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EB" w:rsidRPr="009959B8" w:rsidRDefault="00C179EB" w:rsidP="00C179EB">
      <w:pPr>
        <w:jc w:val="both"/>
        <w:rPr>
          <w:rFonts w:ascii="Palatino Linotype" w:hAnsi="Palatino Linotype" w:cs="Narkisim"/>
          <w:sz w:val="20"/>
          <w:szCs w:val="2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C179EB" w:rsidRPr="00551566" w:rsidTr="007E3F06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79EB" w:rsidRPr="00551566" w:rsidRDefault="00C179EB" w:rsidP="007E3F06">
            <w:pPr>
              <w:pStyle w:val="SIWZ-zacznik"/>
            </w:pPr>
            <w:r w:rsidRPr="00551566">
              <w:br w:type="page"/>
              <w:t xml:space="preserve">Załącznik nr </w:t>
            </w:r>
            <w:r>
              <w:t>1</w:t>
            </w:r>
            <w:r w:rsidRPr="00551566">
              <w:t xml:space="preserve"> do </w:t>
            </w:r>
            <w:r>
              <w:t>SIWZ</w:t>
            </w:r>
          </w:p>
        </w:tc>
      </w:tr>
      <w:tr w:rsidR="00C179EB" w:rsidRPr="00551566" w:rsidTr="007E3F06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79EB" w:rsidRPr="00551566" w:rsidRDefault="00C179EB" w:rsidP="007E3F06">
            <w:pPr>
              <w:pStyle w:val="SIWZ-zacznik"/>
            </w:pPr>
            <w:r w:rsidRPr="00551566">
              <w:br w:type="page"/>
              <w:t xml:space="preserve">Załącznik nr </w:t>
            </w:r>
            <w:r>
              <w:t>1</w:t>
            </w:r>
            <w:r w:rsidRPr="00551566">
              <w:t xml:space="preserve"> do </w:t>
            </w:r>
            <w:r>
              <w:t>Umowy</w:t>
            </w:r>
          </w:p>
        </w:tc>
      </w:tr>
      <w:tr w:rsidR="00C179EB" w:rsidRPr="00551566" w:rsidTr="007E3F06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179EB" w:rsidRPr="00551566" w:rsidRDefault="00C179EB" w:rsidP="007E3F06">
            <w:pPr>
              <w:pStyle w:val="SIWZ-zacznik"/>
            </w:pPr>
            <w:r>
              <w:t>OPIS PRZEDMIOTU ZAMÓWIENIA / SPECYFIKACJA TECHNICZNA OFEROWANEGO SPRZĘTU</w:t>
            </w:r>
          </w:p>
        </w:tc>
      </w:tr>
    </w:tbl>
    <w:p w:rsidR="00C179EB" w:rsidRDefault="00C179EB" w:rsidP="00C179EB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tbl>
      <w:tblPr>
        <w:tblW w:w="931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70"/>
        <w:gridCol w:w="1253"/>
        <w:gridCol w:w="4623"/>
        <w:gridCol w:w="98"/>
        <w:gridCol w:w="2268"/>
      </w:tblGrid>
      <w:tr w:rsidR="00C179EB" w:rsidRPr="006C1257" w:rsidTr="007E3F06"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Sprzęt</w:t>
            </w:r>
          </w:p>
        </w:tc>
        <w:tc>
          <w:tcPr>
            <w:tcW w:w="2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Liczba sztuk</w:t>
            </w:r>
          </w:p>
        </w:tc>
      </w:tr>
      <w:tr w:rsidR="00C179EB" w:rsidRPr="006C1257" w:rsidTr="007E3F06">
        <w:trPr>
          <w:trHeight w:val="450"/>
        </w:trPr>
        <w:tc>
          <w:tcPr>
            <w:tcW w:w="1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ind w:left="1445" w:hanging="1445"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Drukarka laserowa , czarno-biała</w:t>
            </w:r>
          </w:p>
        </w:tc>
        <w:tc>
          <w:tcPr>
            <w:tcW w:w="2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179EB" w:rsidRPr="006C1257" w:rsidTr="007E3F06">
        <w:trPr>
          <w:trHeight w:val="567"/>
        </w:trPr>
        <w:tc>
          <w:tcPr>
            <w:tcW w:w="9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Producent i Model: ………….……………………………………………….………………………………….….…….</w:t>
            </w: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Parametry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Wymagania Zamawiającego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b/>
                <w:bCs/>
                <w:color w:val="000000"/>
                <w:sz w:val="18"/>
                <w:szCs w:val="18"/>
              </w:rPr>
              <w:t>Parametry oferowane (proszę podać dokładne wartości)</w:t>
            </w: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Technologia druku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laserowa, czarno-biała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Format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min. A4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Normatywne obciążenie miesięczne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20000 stron A4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Szybkość druku jednostronnego, format A4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min. 50 </w:t>
            </w: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str</w:t>
            </w:r>
            <w:proofErr w:type="spellEnd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/ min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Szybkość druku dwustronnego, format A4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min. 35 </w:t>
            </w: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str</w:t>
            </w:r>
            <w:proofErr w:type="spellEnd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/ min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Czas wydrukowania pierwszej strony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max.</w:t>
            </w: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8 sekund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Obsługiwane systemy operacyjne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Microsoft Vista, Windows 10 lub nowszy. Dostarczone  oprogramowanie/sterowniki wraz z urządzeniem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Podajnik papieru automatyczny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min. 500 arkuszy z możliwością rozbudowy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1D3C2B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Interfejsy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min.USB</w:t>
            </w:r>
            <w:proofErr w:type="spellEnd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 2.0, Ethernet 10/100/1000 Base TX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Druk</w:t>
            </w:r>
            <w:proofErr w:type="spellEnd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dwustronny</w:t>
            </w:r>
            <w:proofErr w:type="spellEnd"/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Automatyczny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</w:pPr>
            <w:proofErr w:type="spellStart"/>
            <w:r w:rsidRPr="00123E03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>Obsługa</w:t>
            </w:r>
            <w:proofErr w:type="spellEnd"/>
            <w:r w:rsidRPr="00123E03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3E03">
              <w:rPr>
                <w:rFonts w:ascii="Palatino Linotype" w:hAnsi="Palatino Linotype"/>
                <w:color w:val="000000"/>
                <w:sz w:val="18"/>
                <w:szCs w:val="18"/>
                <w:lang w:val="en-US"/>
              </w:rPr>
              <w:t>papieru</w:t>
            </w:r>
            <w:proofErr w:type="spellEnd"/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pStyle w:val="Akapitzlist"/>
              <w:suppressAutoHyphens/>
              <w:spacing w:after="0" w:line="240" w:lineRule="auto"/>
              <w:ind w:left="228"/>
              <w:jc w:val="both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 w:eastAsia="pl-PL"/>
              </w:rPr>
            </w:pPr>
            <w:r w:rsidRPr="00123E03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  <w:lang w:val="en-US" w:eastAsia="pl-PL"/>
              </w:rPr>
              <w:t>min. 80g/m2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Języki</w:t>
            </w:r>
            <w:proofErr w:type="spellEnd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opisu</w:t>
            </w:r>
            <w:proofErr w:type="spellEnd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strony</w:t>
            </w:r>
            <w:proofErr w:type="spellEnd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emulacje</w:t>
            </w:r>
            <w:proofErr w:type="spellEnd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min. PCL5e, PCL6, PostScript 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Wyposażenie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dodatkowe</w:t>
            </w:r>
            <w:proofErr w:type="spellEnd"/>
            <w:r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 xml:space="preserve">  - </w:t>
            </w: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  <w:lang w:val="en-US"/>
              </w:rPr>
              <w:t>Finiszer</w:t>
            </w:r>
            <w:proofErr w:type="spellEnd"/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min. Zszywanie w rogu, pojemność wyjścia min. 500 arkuszy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Zainstalowana pamięć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min. 256MB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Procesor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min. 500 MHz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Obsługiwana rozdzielczość drukowania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pStyle w:val="xmsolistparagraph"/>
              <w:shd w:val="clear" w:color="auto" w:fill="FFFFFF"/>
              <w:spacing w:before="0" w:beforeAutospacing="0" w:after="0" w:afterAutospacing="0"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min. 600x600 </w:t>
            </w: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dpi</w:t>
            </w:r>
            <w:proofErr w:type="spellEnd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, 1200x1200 </w:t>
            </w:r>
            <w:proofErr w:type="spellStart"/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dpi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rPr>
          <w:trHeight w:val="488"/>
        </w:trPr>
        <w:tc>
          <w:tcPr>
            <w:tcW w:w="23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Certyfikaty, zaświadczenia i inne </w:t>
            </w:r>
          </w:p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wymagane </w:t>
            </w: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dokumenty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Certyfikat CE lub deklaracja zgodności wystawiona przez producenta oferowanego sprzętu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rPr>
          <w:trHeight w:val="487"/>
        </w:trPr>
        <w:tc>
          <w:tcPr>
            <w:tcW w:w="2323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Instrukcje użytkownika i eksploatacyjna w języku polskim lub angielskim.</w:t>
            </w: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Materiały eksploatacyjne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zapas tonera,  który dopuszcza producent drukarki nie powodujący utraty gwarancji producenta, na min 200.000 stron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. Toner zgodny z</w:t>
            </w: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normą ISO/IEC 19752. nie mogą być regenerowane. </w:t>
            </w:r>
          </w:p>
          <w:p w:rsidR="00C179EB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Bęben,  który dopuszcza producent drukarki nie powodujący utraty gwarancji producenta na min 200.000 stron z normą ISO/IEC 19752. Bęben musi być  fabrycznie nowy,  nie może być regenerowany.</w:t>
            </w:r>
          </w:p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Materiały eksploatacyjne (tonery i bębny)</w:t>
            </w: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muszą być  fabrycznie nowe,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wyprodukowane nie wcześniej niż 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lastRenderedPageBreak/>
              <w:t>sześć miesięcy przed terminem dostawy.</w:t>
            </w: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 </w:t>
            </w:r>
          </w:p>
          <w:p w:rsidR="00C179EB" w:rsidRPr="00693819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sz w:val="18"/>
                <w:szCs w:val="18"/>
              </w:rPr>
            </w:pPr>
            <w:r w:rsidRPr="00693819">
              <w:rPr>
                <w:rFonts w:ascii="Palatino Linotype" w:hAnsi="Palatino Linotype" w:cs="Calibri"/>
                <w:sz w:val="18"/>
                <w:szCs w:val="18"/>
              </w:rPr>
              <w:t>Zszywki-  15tyś. sztuk</w:t>
            </w:r>
          </w:p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693819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Minimum 12 miesięczna gwarancja producenta materiałów eksploatacyjnych.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D3C2B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</w:pPr>
            <w:r w:rsidRPr="001D3C2B"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  <w:lastRenderedPageBreak/>
              <w:t xml:space="preserve">Toner </w:t>
            </w:r>
          </w:p>
          <w:p w:rsidR="00C179EB" w:rsidRPr="001D3C2B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</w:pPr>
            <w:proofErr w:type="spellStart"/>
            <w:r w:rsidRPr="001D3C2B"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  <w:t>Producent</w:t>
            </w:r>
            <w:proofErr w:type="spellEnd"/>
            <w:r w:rsidRPr="001D3C2B"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  <w:t>……….</w:t>
            </w:r>
          </w:p>
          <w:p w:rsidR="00C179EB" w:rsidRPr="001D3C2B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</w:pPr>
            <w:r w:rsidRPr="001D3C2B"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  <w:t>Model…………….</w:t>
            </w:r>
          </w:p>
          <w:p w:rsidR="00C179EB" w:rsidRPr="001D3C2B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</w:pPr>
          </w:p>
          <w:p w:rsidR="00C179EB" w:rsidRPr="001D3C2B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</w:pPr>
            <w:proofErr w:type="spellStart"/>
            <w:r w:rsidRPr="001D3C2B"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  <w:t>Bęben</w:t>
            </w:r>
            <w:proofErr w:type="spellEnd"/>
          </w:p>
          <w:p w:rsidR="00C179EB" w:rsidRPr="001D3C2B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</w:pPr>
            <w:proofErr w:type="spellStart"/>
            <w:r w:rsidRPr="001D3C2B"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  <w:t>Producent</w:t>
            </w:r>
            <w:proofErr w:type="spellEnd"/>
            <w:r w:rsidRPr="001D3C2B">
              <w:rPr>
                <w:rFonts w:ascii="Palatino Linotype" w:hAnsi="Palatino Linotype" w:cs="Calibri"/>
                <w:color w:val="000000"/>
                <w:sz w:val="18"/>
                <w:szCs w:val="18"/>
                <w:lang w:val="en-GB"/>
              </w:rPr>
              <w:t>……….</w:t>
            </w:r>
          </w:p>
          <w:p w:rsidR="00C179EB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Model…………….</w:t>
            </w:r>
          </w:p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lastRenderedPageBreak/>
              <w:t>Gwarancja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Minimum 36 miesięczna gwarancja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producenta</w:t>
            </w: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 świadczona na miejscu </w:t>
            </w:r>
            <w:r>
              <w:rPr>
                <w:rFonts w:ascii="Palatino Linotype" w:hAnsi="Palatino Linotype" w:cs="Calibri"/>
                <w:color w:val="000000"/>
                <w:sz w:val="18"/>
                <w:szCs w:val="18"/>
              </w:rPr>
              <w:t xml:space="preserve">u klienta. Czas reakcji serwisu (przyjęcie zgłoszenia awarii) -  </w:t>
            </w: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1h.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Wsparcie techniczne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 w:cs="Calibri"/>
                <w:color w:val="000000"/>
                <w:sz w:val="18"/>
                <w:szCs w:val="18"/>
              </w:rPr>
              <w:t>dostępność wsparcia technicznego w godzinach pracy zamawiającego (8:00-16:00)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>Czas naprawy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>Czas naprawy do końca następnego dnia roboczego.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>Dodatkowe wymagania</w:t>
            </w: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Urządzenie musi być nowe, nieużywane, wyprodukowane nie wcześniej niż sześć miesięcy przed datą 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dostawy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>Instalacja, uruchomienie oraz konfiguracja urządzenia w tym do pracy w sieci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.</w:t>
            </w: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vMerge/>
            <w:tcBorders>
              <w:lef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>Miejsce instalacji: Warszawa, ul Jagiellońska 80.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  <w:tr w:rsidR="00C179EB" w:rsidRPr="006C1257" w:rsidTr="007E3F06">
        <w:tc>
          <w:tcPr>
            <w:tcW w:w="2323" w:type="dxa"/>
            <w:gridSpan w:val="2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/>
                <w:color w:val="000000"/>
                <w:sz w:val="18"/>
                <w:szCs w:val="18"/>
              </w:rPr>
            </w:pPr>
          </w:p>
        </w:tc>
        <w:tc>
          <w:tcPr>
            <w:tcW w:w="4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>Jeżeli urządzenie wymaga okresowych przeglądów (czas lub przebieg) do zachowania gwarancji.</w:t>
            </w:r>
          </w:p>
          <w:p w:rsidR="00C179EB" w:rsidRPr="00123E03" w:rsidRDefault="00C179EB" w:rsidP="007E3F06">
            <w:pPr>
              <w:suppressAutoHyphens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>Koszt przeglądów pow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>inien być uwzględniony w cenie,</w:t>
            </w: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dla okresu gwarancji (36 miesięcy) lub przebiegu do 600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</w:t>
            </w:r>
            <w:r w:rsidRPr="00123E03">
              <w:rPr>
                <w:rFonts w:ascii="Palatino Linotype" w:hAnsi="Palatino Linotype"/>
                <w:color w:val="000000"/>
                <w:sz w:val="18"/>
                <w:szCs w:val="18"/>
              </w:rPr>
              <w:t>tyś stron w zależności co jest wymagane przez producenta do zachowania gwarancji.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C179EB" w:rsidRPr="00123E03" w:rsidRDefault="00C179EB" w:rsidP="007E3F06">
            <w:pPr>
              <w:suppressAutoHyphens/>
              <w:rPr>
                <w:rFonts w:ascii="Palatino Linotype" w:hAnsi="Palatino Linotype" w:cs="Calibri"/>
                <w:color w:val="000000"/>
                <w:sz w:val="18"/>
                <w:szCs w:val="18"/>
              </w:rPr>
            </w:pPr>
          </w:p>
        </w:tc>
      </w:tr>
    </w:tbl>
    <w:p w:rsidR="00C179EB" w:rsidRPr="00123E03" w:rsidRDefault="00C179EB" w:rsidP="00C179EB">
      <w:pPr>
        <w:jc w:val="both"/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9214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4645"/>
        <w:gridCol w:w="4569"/>
      </w:tblGrid>
      <w:tr w:rsidR="00C179EB" w:rsidRPr="006C1257" w:rsidTr="007E3F06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C179EB" w:rsidRPr="00123E03" w:rsidRDefault="00C179EB" w:rsidP="007E3F06">
            <w:pPr>
              <w:suppressAutoHyphens/>
              <w:spacing w:after="60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20"/>
                <w:szCs w:val="20"/>
              </w:rPr>
              <w:br w:type="page"/>
            </w:r>
            <w:r w:rsidRPr="00123E03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POUCZENIE:</w:t>
            </w:r>
          </w:p>
          <w:p w:rsidR="00C179EB" w:rsidRPr="00123E03" w:rsidRDefault="00C179EB" w:rsidP="007E3F06">
            <w:pPr>
              <w:suppressAutoHyphens/>
              <w:spacing w:after="60"/>
              <w:jc w:val="both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W przypadku, gdy Wykonawca nie poda dokładnej wartości oferowanego parametru, a jedy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nie zamieści odpowiedź „TAK” , </w:t>
            </w:r>
            <w:r w:rsidRPr="00123E03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„min.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” lub „</w:t>
            </w:r>
            <w:r w:rsidRPr="00123E03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max.” Zamawiający uzna, że oferowany parametr ma wartość odpowiadającą wartości minimalnej określonej przez Zamawiającego w kolumnie „Wymagania zamawiającego”.</w:t>
            </w:r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 W przypadku materiałów eksploatacyjnych Zamawiający dodatkowo żąda podanie producenta oraz modelu </w:t>
            </w:r>
            <w:proofErr w:type="spellStart"/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toneru</w:t>
            </w:r>
            <w:proofErr w:type="spellEnd"/>
            <w:r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 xml:space="preserve"> i bębna.</w:t>
            </w:r>
          </w:p>
          <w:p w:rsidR="00C179EB" w:rsidRPr="00123E03" w:rsidRDefault="00C179EB" w:rsidP="007E3F06">
            <w:pPr>
              <w:suppressAutoHyphens/>
              <w:spacing w:after="60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Art. 297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      </w:r>
          </w:p>
        </w:tc>
      </w:tr>
      <w:tr w:rsidR="00C179EB" w:rsidRPr="006C1257" w:rsidTr="007E3F06">
        <w:trPr>
          <w:trHeight w:val="1273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……………………………………………………….</w:t>
            </w:r>
          </w:p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/>
                <w:i/>
                <w:i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pieczęć Wykonawcy</w:t>
            </w:r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C179EB" w:rsidRPr="00123E03" w:rsidRDefault="00C179EB" w:rsidP="007E3F06">
            <w:pPr>
              <w:suppressAutoHyphens/>
              <w:ind w:left="4680" w:hanging="4965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........................................................................................</w:t>
            </w:r>
          </w:p>
          <w:p w:rsidR="00C179EB" w:rsidRPr="00123E03" w:rsidRDefault="00C179EB" w:rsidP="007E3F06">
            <w:pPr>
              <w:suppressAutoHyphens/>
              <w:jc w:val="center"/>
              <w:rPr>
                <w:rFonts w:ascii="Palatino Linotype" w:hAnsi="Palatino Linotype"/>
                <w:i/>
                <w:i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Data i podpis upoważnionego przedstawiciela Wykonawcy</w:t>
            </w:r>
          </w:p>
        </w:tc>
      </w:tr>
    </w:tbl>
    <w:p w:rsidR="00C179EB" w:rsidRPr="00123E03" w:rsidRDefault="00C179EB" w:rsidP="00C179EB">
      <w:pPr>
        <w:rPr>
          <w:color w:val="000000"/>
        </w:rPr>
      </w:pPr>
    </w:p>
    <w:p w:rsidR="00C179EB" w:rsidRDefault="00C179EB" w:rsidP="00C179EB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C179EB" w:rsidRDefault="00C179EB" w:rsidP="00C179EB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C179EB" w:rsidRDefault="00C179EB" w:rsidP="00C179EB">
      <w:pPr>
        <w:rPr>
          <w:rFonts w:ascii="Palatino Linotype" w:hAnsi="Palatino Linotype" w:cs="Narkisim"/>
          <w:sz w:val="20"/>
          <w:szCs w:val="20"/>
        </w:rPr>
      </w:pPr>
      <w:r w:rsidRPr="009959B8">
        <w:rPr>
          <w:rFonts w:ascii="Palatino Linotype" w:hAnsi="Palatino Linotype" w:cs="Narkisim"/>
          <w:sz w:val="20"/>
          <w:szCs w:val="20"/>
        </w:rPr>
        <w:br w:type="page"/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02"/>
      </w:tblGrid>
      <w:tr w:rsidR="00C179EB" w:rsidRPr="00632A89" w:rsidTr="007E3F06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Pr="00632A89" w:rsidRDefault="00C179EB" w:rsidP="007E3F06">
            <w:pPr>
              <w:pStyle w:val="SIWZ-zacznik"/>
            </w:pPr>
            <w:r w:rsidRPr="00632A89">
              <w:lastRenderedPageBreak/>
              <w:tab/>
            </w:r>
            <w:bookmarkStart w:id="0" w:name="_Toc453226283"/>
            <w:r w:rsidRPr="00632A89">
              <w:t xml:space="preserve">Załącznik nr 2 do SIWZ </w:t>
            </w:r>
            <w:bookmarkEnd w:id="0"/>
          </w:p>
          <w:p w:rsidR="00C179EB" w:rsidRPr="00632A89" w:rsidRDefault="00C179EB" w:rsidP="007E3F06">
            <w:pPr>
              <w:pStyle w:val="SIWZ-zacznik"/>
            </w:pPr>
            <w:r w:rsidRPr="00632A89">
              <w:t>Załącznik nr 2 do Umowy</w:t>
            </w:r>
          </w:p>
        </w:tc>
      </w:tr>
      <w:tr w:rsidR="00C179EB" w:rsidRPr="00632A89" w:rsidTr="007E3F06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Pr="00632A89" w:rsidRDefault="00C179EB" w:rsidP="007E3F06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b/>
                <w:sz w:val="20"/>
                <w:szCs w:val="20"/>
              </w:rPr>
              <w:t>FORMULARZ OFERTOWY</w:t>
            </w:r>
          </w:p>
        </w:tc>
      </w:tr>
      <w:tr w:rsidR="00C179EB" w:rsidRPr="00632A89" w:rsidTr="007E3F06">
        <w:trPr>
          <w:trHeight w:val="28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179EB" w:rsidRPr="00982EA6" w:rsidRDefault="00C179EB" w:rsidP="007E3F06">
            <w:pPr>
              <w:jc w:val="center"/>
              <w:rPr>
                <w:b/>
                <w:sz w:val="20"/>
                <w:szCs w:val="20"/>
              </w:rPr>
            </w:pPr>
          </w:p>
          <w:p w:rsidR="00C179EB" w:rsidRPr="00993D28" w:rsidRDefault="00C179EB" w:rsidP="007E3F06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C179EB" w:rsidRPr="00993D28" w:rsidRDefault="00C179EB" w:rsidP="007E3F06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C179EB" w:rsidRPr="00993D28" w:rsidRDefault="00C179EB" w:rsidP="007E3F06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Warszawa</w:t>
            </w:r>
          </w:p>
          <w:p w:rsidR="00C179EB" w:rsidRPr="00993D28" w:rsidRDefault="00C179EB" w:rsidP="007E3F06">
            <w:pPr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C179EB" w:rsidRPr="00982EA6" w:rsidRDefault="00C179EB" w:rsidP="007E3F06">
            <w:pPr>
              <w:jc w:val="both"/>
              <w:rPr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Przystępując do postępowania o udzielenie zamówienia publicznego, prowadzonego w trybie przetargu nieograniczonego zgodnie z ustawą z dnia 29 stycznia 2004 r. Prawo zamówień publicznych,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dostawa drukarki wraz z materiałami</w:t>
            </w:r>
            <w:r w:rsidRPr="00F467E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eksploatacyjnymi</w:t>
            </w: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 3/19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,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składam ofertę o następującej treści:</w:t>
            </w:r>
          </w:p>
        </w:tc>
      </w:tr>
      <w:tr w:rsidR="00C179EB" w:rsidRPr="00632A89" w:rsidTr="007E3F06">
        <w:trPr>
          <w:trHeight w:val="1502"/>
        </w:trPr>
        <w:tc>
          <w:tcPr>
            <w:tcW w:w="5000" w:type="pct"/>
            <w:gridSpan w:val="2"/>
          </w:tcPr>
          <w:p w:rsidR="00C179EB" w:rsidRPr="00993D28" w:rsidRDefault="00C179EB" w:rsidP="00C179EB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C179EB" w:rsidRPr="00C6705B" w:rsidRDefault="00C179EB" w:rsidP="007E3F06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podpisująca ofertę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imię/imiona i nazwisko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): .............................................................................................</w:t>
            </w:r>
          </w:p>
          <w:p w:rsidR="00C179EB" w:rsidRPr="00C6705B" w:rsidRDefault="00C179EB" w:rsidP="007E3F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Wykonawca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)*:  ………………...…………………..…….</w:t>
            </w:r>
          </w:p>
          <w:p w:rsidR="00C179EB" w:rsidRPr="00C6705B" w:rsidRDefault="00C179EB" w:rsidP="007E3F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………………………………………………………………………………………………..…….……..…………</w:t>
            </w:r>
          </w:p>
          <w:p w:rsidR="00C179EB" w:rsidRPr="00C6705B" w:rsidRDefault="00C179EB" w:rsidP="007E3F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Adres Wykonawcy*: ……..…………………………………………………………………………….…....……</w:t>
            </w:r>
          </w:p>
          <w:p w:rsidR="00C179EB" w:rsidRPr="00C6705B" w:rsidRDefault="00C179EB" w:rsidP="007E3F0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wpisu do KRS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…………..………………………....….….…..</w:t>
            </w:r>
          </w:p>
          <w:p w:rsidR="00C179EB" w:rsidRPr="00C6705B" w:rsidRDefault="00C179EB" w:rsidP="007E3F0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NIP/PESEL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……………………………………….…….…….</w:t>
            </w:r>
          </w:p>
          <w:p w:rsidR="00C179EB" w:rsidRPr="00146E91" w:rsidRDefault="00C179EB" w:rsidP="007E3F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 ……………………………………….……..……….</w:t>
            </w:r>
          </w:p>
          <w:p w:rsidR="00C179EB" w:rsidRPr="00146E91" w:rsidRDefault="00C179EB" w:rsidP="007E3F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C179EB" w:rsidRPr="00EB15E8" w:rsidRDefault="00C179EB" w:rsidP="00C179EB">
            <w:pPr>
              <w:pStyle w:val="Akapitzlist"/>
              <w:numPr>
                <w:ilvl w:val="0"/>
                <w:numId w:val="7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adres poczty elektronicznej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……………..………………………………………………………………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lub</w:t>
            </w:r>
          </w:p>
          <w:p w:rsidR="00C179EB" w:rsidRPr="00EB15E8" w:rsidRDefault="00C179EB" w:rsidP="00C179EB">
            <w:pPr>
              <w:pStyle w:val="Akapitzlist"/>
              <w:numPr>
                <w:ilvl w:val="0"/>
                <w:numId w:val="7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numer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faks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u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…………………….……………………………….…………………….………………….…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;</w:t>
            </w:r>
          </w:p>
          <w:p w:rsidR="00C179EB" w:rsidRDefault="00C179EB" w:rsidP="007E3F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146E91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):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……………………………..</w:t>
            </w:r>
          </w:p>
          <w:p w:rsidR="00C179EB" w:rsidRDefault="00C179EB" w:rsidP="007E3F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………………..………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………………………………………………………………….</w:t>
            </w:r>
          </w:p>
          <w:p w:rsidR="00C179EB" w:rsidRPr="001C49F7" w:rsidRDefault="00C179EB" w:rsidP="007E3F06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632A89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NIP/PESEL każdego z Wykonawców.</w:t>
            </w:r>
          </w:p>
        </w:tc>
      </w:tr>
      <w:tr w:rsidR="00C179EB" w:rsidRPr="00632A89" w:rsidTr="007E3F06">
        <w:trPr>
          <w:trHeight w:val="60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9EB" w:rsidRPr="00D85893" w:rsidRDefault="00C179EB" w:rsidP="00C179EB">
            <w:pPr>
              <w:numPr>
                <w:ilvl w:val="0"/>
                <w:numId w:val="3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>CENA OFERTOWA:</w:t>
            </w:r>
          </w:p>
          <w:p w:rsidR="00C179EB" w:rsidRDefault="00C179EB" w:rsidP="007E3F0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dostawie drukarki producent…………… model………* wraz z </w:t>
            </w:r>
            <w:r w:rsidRPr="00CB121B">
              <w:rPr>
                <w:rFonts w:ascii="Palatino Linotype" w:hAnsi="Palatino Linotype" w:cs="Narkisim"/>
                <w:sz w:val="20"/>
                <w:szCs w:val="20"/>
              </w:rPr>
              <w:t xml:space="preserve">zapasem materiałów </w:t>
            </w:r>
            <w:proofErr w:type="spellStart"/>
            <w:r w:rsidRPr="00CB121B">
              <w:rPr>
                <w:rFonts w:ascii="Palatino Linotype" w:hAnsi="Palatino Linotype" w:cs="Narkisim"/>
                <w:sz w:val="20"/>
                <w:szCs w:val="20"/>
              </w:rPr>
              <w:t>ekspolatacyjnych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zakresie określonym w SIWZ i Ogłoszeniu o zamówieniu za </w:t>
            </w:r>
          </w:p>
          <w:p w:rsidR="00C179EB" w:rsidRDefault="00C179EB" w:rsidP="007E3F0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C179EB" w:rsidRDefault="00C179EB" w:rsidP="007E3F06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OFERTOWĄ***:</w:t>
            </w:r>
          </w:p>
          <w:p w:rsidR="00C179EB" w:rsidRDefault="00C179EB" w:rsidP="007E3F06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179EB" w:rsidRPr="008971E8" w:rsidRDefault="00C179EB" w:rsidP="007E3F06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………………………………………………………………………………………….netto PLN</w:t>
            </w:r>
          </w:p>
          <w:p w:rsidR="00C179EB" w:rsidRDefault="00C179EB" w:rsidP="007E3F06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179EB" w:rsidRDefault="00C179EB" w:rsidP="007E3F06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C179EB" w:rsidRPr="008971E8" w:rsidRDefault="00C179EB" w:rsidP="007E3F06">
            <w:pPr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………………………………………………………………………………………….brutto PLN</w:t>
            </w:r>
          </w:p>
          <w:p w:rsidR="00C179EB" w:rsidRDefault="00C179EB" w:rsidP="007E3F06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C179EB" w:rsidRDefault="00C179EB" w:rsidP="007E3F06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C179EB" w:rsidRDefault="00C179EB" w:rsidP="007E3F06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Segoe UI"/>
                <w:sz w:val="14"/>
                <w:szCs w:val="14"/>
              </w:rPr>
            </w:pPr>
            <w:r w:rsidRPr="00C47705">
              <w:rPr>
                <w:rFonts w:ascii="Palatino Linotype" w:hAnsi="Palatino Linotype" w:cs="Segoe UI"/>
                <w:sz w:val="14"/>
                <w:szCs w:val="14"/>
              </w:rPr>
              <w:t>*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  proszę wskazać markę i model </w:t>
            </w:r>
            <w:proofErr w:type="spellStart"/>
            <w:r>
              <w:rPr>
                <w:rFonts w:ascii="Palatino Linotype" w:hAnsi="Palatino Linotype" w:cs="Segoe UI"/>
                <w:sz w:val="14"/>
                <w:szCs w:val="14"/>
              </w:rPr>
              <w:t>okulografu</w:t>
            </w:r>
            <w:proofErr w:type="spellEnd"/>
            <w:r>
              <w:rPr>
                <w:rFonts w:ascii="Palatino Linotype" w:hAnsi="Palatino Linotype" w:cs="Segoe UI"/>
                <w:sz w:val="14"/>
                <w:szCs w:val="14"/>
              </w:rPr>
              <w:t>,</w:t>
            </w:r>
          </w:p>
          <w:p w:rsidR="00C179EB" w:rsidRDefault="00C179EB" w:rsidP="007E3F06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C179EB" w:rsidRPr="001716CF" w:rsidRDefault="00C179EB" w:rsidP="007E3F06">
            <w:pPr>
              <w:spacing w:before="60" w:after="60"/>
              <w:jc w:val="both"/>
              <w:rPr>
                <w:rFonts w:ascii="Palatino Linotype" w:hAnsi="Palatino Linotype" w:cs="Narkisim"/>
                <w:sz w:val="14"/>
                <w:szCs w:val="14"/>
              </w:rPr>
            </w:pPr>
          </w:p>
        </w:tc>
      </w:tr>
      <w:tr w:rsidR="00C179EB" w:rsidRPr="00632A89" w:rsidTr="007E3F06">
        <w:trPr>
          <w:trHeight w:val="490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79EB" w:rsidRPr="00065182" w:rsidRDefault="00C179EB" w:rsidP="00C179EB">
            <w:pPr>
              <w:pStyle w:val="Akapitzlist"/>
              <w:numPr>
                <w:ilvl w:val="0"/>
                <w:numId w:val="3"/>
              </w:numPr>
              <w:suppressAutoHyphens/>
              <w:spacing w:before="120" w:after="120" w:line="240" w:lineRule="auto"/>
              <w:ind w:left="426" w:hanging="404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lastRenderedPageBreak/>
              <w:t xml:space="preserve">INFORMACJA CZY WYBÓR OFERTY BĘDZIE PROWADZIĆ DO POWSTANIA U ZAMAWIAJĄCEGO OBOWIĄZKU PODATKOWEGO </w:t>
            </w:r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 xml:space="preserve">(Wykonawca zobowiązany jest do złożenia oświadczenia w tym zakresie, stosownie do treści art. 91 ust. 3a ustawy </w:t>
            </w:r>
            <w:proofErr w:type="spellStart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Pzp</w:t>
            </w:r>
            <w:proofErr w:type="spellEnd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):</w:t>
            </w:r>
          </w:p>
          <w:p w:rsidR="00C179EB" w:rsidRPr="00065182" w:rsidRDefault="00C179EB" w:rsidP="007E3F06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C179EB" w:rsidRPr="00065182" w:rsidRDefault="00C179EB" w:rsidP="007E3F06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4"/>
              <w:gridCol w:w="1990"/>
              <w:gridCol w:w="3122"/>
            </w:tblGrid>
            <w:tr w:rsidR="00C179EB" w:rsidRPr="00065182" w:rsidTr="007E3F06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179EB" w:rsidRPr="00065182" w:rsidRDefault="00C179EB" w:rsidP="007E3F06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179EB" w:rsidRPr="00065182" w:rsidRDefault="00C179EB" w:rsidP="007E3F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179EB" w:rsidRPr="00065182" w:rsidRDefault="00C179EB" w:rsidP="007E3F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C179EB" w:rsidRPr="00065182" w:rsidTr="007E3F06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C179EB" w:rsidRPr="00065182" w:rsidRDefault="00C179EB" w:rsidP="007E3F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C179EB" w:rsidRPr="00065182" w:rsidRDefault="00C179EB" w:rsidP="007E3F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C179EB" w:rsidRPr="00065182" w:rsidRDefault="00C179EB" w:rsidP="007E3F06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C179EB" w:rsidRPr="00065182" w:rsidRDefault="00C179EB" w:rsidP="007E3F06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     Niepotrzebne skreślić</w:t>
            </w:r>
          </w:p>
          <w:p w:rsidR="00C179EB" w:rsidRPr="00DD3B7F" w:rsidRDefault="00C179EB" w:rsidP="007E3F06">
            <w:pPr>
              <w:jc w:val="both"/>
              <w:rPr>
                <w:highlight w:val="yellow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   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C179EB" w:rsidRPr="00632A89" w:rsidTr="007E3F06">
        <w:trPr>
          <w:trHeight w:val="268"/>
        </w:trPr>
        <w:tc>
          <w:tcPr>
            <w:tcW w:w="5000" w:type="pct"/>
            <w:gridSpan w:val="2"/>
            <w:shd w:val="clear" w:color="auto" w:fill="auto"/>
          </w:tcPr>
          <w:p w:rsidR="00C179EB" w:rsidRPr="00A61335" w:rsidRDefault="00C179EB" w:rsidP="00C179EB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b/>
                <w:sz w:val="20"/>
                <w:szCs w:val="20"/>
              </w:rPr>
              <w:t>OŚWIADCZENIA:</w:t>
            </w:r>
          </w:p>
          <w:p w:rsidR="00C179EB" w:rsidRDefault="00C179EB" w:rsidP="00C179EB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zamówienie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zrealizuję w </w:t>
            </w:r>
            <w:r w:rsidRPr="00693819">
              <w:rPr>
                <w:rFonts w:ascii="Palatino Linotype" w:hAnsi="Palatino Linotype"/>
                <w:b/>
                <w:sz w:val="20"/>
                <w:szCs w:val="20"/>
              </w:rPr>
              <w:t>terminie 14 dni od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dnia podpisania umowy,</w:t>
            </w:r>
          </w:p>
          <w:p w:rsidR="00C179EB" w:rsidRPr="00A61335" w:rsidRDefault="00C179EB" w:rsidP="00C179EB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oferuję gwarancję na przedmiot zamówienia zgodną z  Opisem Przedmiotu Zamówienia.</w:t>
            </w:r>
          </w:p>
          <w:p w:rsidR="00C179EB" w:rsidRPr="00FD08BF" w:rsidRDefault="00C179EB" w:rsidP="00C179EB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>w cenie mojej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oferty zostały uwzględnione wszystkie koszty wykonania zamówienia;</w:t>
            </w:r>
          </w:p>
          <w:p w:rsidR="00C179EB" w:rsidRPr="00FD08BF" w:rsidRDefault="00C179EB" w:rsidP="00C179EB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zapozna</w:t>
            </w:r>
            <w:r>
              <w:rPr>
                <w:rFonts w:ascii="Palatino Linotype" w:hAnsi="Palatino Linotype"/>
                <w:sz w:val="20"/>
                <w:szCs w:val="20"/>
              </w:rPr>
              <w:t>łem(-łam)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się ze Specyfikacją Istotnych Warunków Zamówienia oraz wzorem umowy i nie wnosimy do nich zastrzeżeń oraz przyjmujemy warunki w nich zawarte;</w:t>
            </w:r>
          </w:p>
          <w:p w:rsidR="00C179EB" w:rsidRPr="00FD08BF" w:rsidRDefault="00C179EB" w:rsidP="00C179EB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 w:cs="Arial"/>
                <w:sz w:val="20"/>
                <w:szCs w:val="20"/>
              </w:rPr>
              <w:t>uważam się za związan</w:t>
            </w:r>
            <w:r>
              <w:rPr>
                <w:rFonts w:ascii="Palatino Linotype" w:hAnsi="Palatino Linotype" w:cs="Arial"/>
                <w:sz w:val="20"/>
                <w:szCs w:val="20"/>
              </w:rPr>
              <w:t>ego(-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ną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niniejszą ofertą </w:t>
            </w:r>
            <w:r>
              <w:rPr>
                <w:rFonts w:ascii="Palatino Linotype" w:hAnsi="Palatino Linotype" w:cs="Arial"/>
                <w:sz w:val="20"/>
                <w:szCs w:val="20"/>
              </w:rPr>
              <w:t>przez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okres </w:t>
            </w:r>
            <w:r w:rsidRPr="00FD08BF">
              <w:rPr>
                <w:rFonts w:ascii="Palatino Linotype" w:hAnsi="Palatino Linotype" w:cs="Arial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,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C179EB" w:rsidRDefault="00C179EB" w:rsidP="00C179EB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akceptuj</w:t>
            </w:r>
            <w:r>
              <w:rPr>
                <w:rFonts w:ascii="Palatino Linotype" w:hAnsi="Palatino Linotype"/>
                <w:sz w:val="20"/>
                <w:szCs w:val="20"/>
              </w:rPr>
              <w:t>ę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, iż zapłata za zrealizowanie zamówienia </w:t>
            </w: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zostanie dokonana na zasadach określonych we wzorze umowy stanowiącym załącznik do SIWZ, 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FD08BF">
              <w:rPr>
                <w:rFonts w:ascii="Palatino Linotype" w:hAnsi="Palatino Linotype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od dnia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otrzymania przez Zamawiającego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prawidłowo wystawionej faktury;</w:t>
            </w:r>
          </w:p>
          <w:p w:rsidR="00C179EB" w:rsidRDefault="00C179EB" w:rsidP="00C179EB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8199A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wraz z ofertą lub składanych w </w:t>
            </w:r>
            <w:r w:rsidRPr="0098199A">
              <w:rPr>
                <w:rFonts w:ascii="Palatino Linotype" w:hAnsi="Palatino Linotype"/>
                <w:sz w:val="20"/>
                <w:szCs w:val="20"/>
              </w:rPr>
              <w:t>późniejszym terminie na wezwanie Zamawiającego, mające wpływ na ich aktualność, zobowiązujemy się natychmiast poinformować o tym fakcie Zamawiającego.</w:t>
            </w:r>
          </w:p>
          <w:p w:rsidR="00C179EB" w:rsidRPr="0098199A" w:rsidRDefault="00C179EB" w:rsidP="00C179EB">
            <w:pPr>
              <w:numPr>
                <w:ilvl w:val="0"/>
                <w:numId w:val="2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oświadczam, ze wypełniłem(-łam)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pozyskałem (-łam) w celu ubiegania się o udzielenie niniejszego zamówienia</w:t>
            </w:r>
          </w:p>
        </w:tc>
      </w:tr>
      <w:tr w:rsidR="00C179EB" w:rsidRPr="00632A89" w:rsidTr="007E3F06">
        <w:trPr>
          <w:trHeight w:val="2633"/>
        </w:trPr>
        <w:tc>
          <w:tcPr>
            <w:tcW w:w="5000" w:type="pct"/>
            <w:gridSpan w:val="2"/>
            <w:shd w:val="clear" w:color="auto" w:fill="auto"/>
          </w:tcPr>
          <w:p w:rsidR="00C179EB" w:rsidRPr="00BA54F5" w:rsidRDefault="00C179EB" w:rsidP="00C179EB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PODWYKONAWCY:</w:t>
            </w:r>
          </w:p>
          <w:p w:rsidR="00C179EB" w:rsidRPr="00FD08BF" w:rsidRDefault="00C179EB" w:rsidP="007E3F06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FD08BF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FD08BF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FD08BF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  <w:gridCol w:w="4258"/>
            </w:tblGrid>
            <w:tr w:rsidR="00C179EB" w:rsidRPr="00632A89" w:rsidTr="007E3F06">
              <w:trPr>
                <w:trHeight w:val="476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9EB" w:rsidRPr="00B33F00" w:rsidRDefault="00C179EB" w:rsidP="007E3F06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79EB" w:rsidRPr="00B33F00" w:rsidRDefault="00C179EB" w:rsidP="007E3F06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C179EB" w:rsidRPr="00632A89" w:rsidTr="007E3F06">
              <w:trPr>
                <w:trHeight w:val="19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9EB" w:rsidRPr="00B33F00" w:rsidRDefault="00C179EB" w:rsidP="007E3F0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9EB" w:rsidRPr="00B33F00" w:rsidRDefault="00C179EB" w:rsidP="007E3F0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  <w:tr w:rsidR="00C179EB" w:rsidRPr="00632A89" w:rsidTr="007E3F06">
              <w:trPr>
                <w:trHeight w:val="27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9EB" w:rsidRPr="00B33F00" w:rsidRDefault="00C179EB" w:rsidP="007E3F0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79EB" w:rsidRPr="00B33F00" w:rsidRDefault="00C179EB" w:rsidP="007E3F06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C179EB" w:rsidRPr="00FD08BF" w:rsidRDefault="00C179EB" w:rsidP="007E3F06">
            <w:pPr>
              <w:tabs>
                <w:tab w:val="left" w:pos="8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C179EB" w:rsidRPr="00632A89" w:rsidTr="007E3F06">
        <w:trPr>
          <w:trHeight w:val="2886"/>
        </w:trPr>
        <w:tc>
          <w:tcPr>
            <w:tcW w:w="5000" w:type="pct"/>
            <w:gridSpan w:val="2"/>
          </w:tcPr>
          <w:p w:rsidR="00C179EB" w:rsidRPr="00C715A3" w:rsidRDefault="00C179EB" w:rsidP="00C179EB">
            <w:pPr>
              <w:numPr>
                <w:ilvl w:val="0"/>
                <w:numId w:val="3"/>
              </w:numPr>
              <w:spacing w:before="120" w:after="120"/>
              <w:ind w:left="426" w:hanging="426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C715A3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C179EB" w:rsidRPr="00632A89" w:rsidRDefault="00C179EB" w:rsidP="00C179EB">
            <w:pPr>
              <w:numPr>
                <w:ilvl w:val="0"/>
                <w:numId w:val="4"/>
              </w:numPr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t>zobowiązuję się do zawarcia umowy w miejscu i terminie wyznaczonym przez Zamawiającego;</w:t>
            </w:r>
          </w:p>
          <w:p w:rsidR="00C179EB" w:rsidRPr="00632A89" w:rsidRDefault="00C179EB" w:rsidP="00C179EB">
            <w:pPr>
              <w:numPr>
                <w:ilvl w:val="0"/>
                <w:numId w:val="4"/>
              </w:numPr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</w:t>
            </w:r>
          </w:p>
          <w:p w:rsidR="00C179EB" w:rsidRPr="00632A89" w:rsidRDefault="00C179EB" w:rsidP="007E3F06">
            <w:pPr>
              <w:spacing w:line="288" w:lineRule="auto"/>
              <w:ind w:firstLine="459"/>
              <w:jc w:val="both"/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e-mail:………...…….......………….…………....tel./fa</w:t>
            </w:r>
            <w:r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ks:.................…….....</w:t>
            </w:r>
            <w:r w:rsidRPr="00632A89"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........……................................</w:t>
            </w:r>
          </w:p>
          <w:p w:rsidR="00C179EB" w:rsidRPr="00632A89" w:rsidRDefault="00C179EB" w:rsidP="00C179EB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426" w:hanging="426"/>
              <w:jc w:val="both"/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Cs/>
                <w:iCs/>
                <w:sz w:val="20"/>
                <w:szCs w:val="20"/>
              </w:rPr>
              <w:t>Zamawiający będzie zgłaszał awarie faksem na nr ……………………………… lub drogą elektroniczną na adres ……………………………………………………………….……………………...</w:t>
            </w:r>
          </w:p>
        </w:tc>
      </w:tr>
      <w:tr w:rsidR="00C179EB" w:rsidRPr="00632A89" w:rsidTr="007E3F06">
        <w:trPr>
          <w:trHeight w:val="241"/>
        </w:trPr>
        <w:tc>
          <w:tcPr>
            <w:tcW w:w="5000" w:type="pct"/>
            <w:gridSpan w:val="2"/>
          </w:tcPr>
          <w:p w:rsidR="00C179EB" w:rsidRPr="00BA54F5" w:rsidRDefault="00C179EB" w:rsidP="00C179EB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SPIS TREŚCI:</w:t>
            </w:r>
          </w:p>
          <w:p w:rsidR="00C179EB" w:rsidRPr="009F39E0" w:rsidRDefault="00C179EB" w:rsidP="007E3F06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Integralną część oferty stanowią następujące dokumenty:</w:t>
            </w:r>
          </w:p>
          <w:p w:rsidR="00C179EB" w:rsidRPr="009F39E0" w:rsidRDefault="00C179EB" w:rsidP="00C179EB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..;</w:t>
            </w:r>
          </w:p>
          <w:p w:rsidR="00C179EB" w:rsidRPr="009F39E0" w:rsidRDefault="00C179EB" w:rsidP="00C179EB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C179EB" w:rsidRPr="009F39E0" w:rsidRDefault="00C179EB" w:rsidP="00C179EB">
            <w:pPr>
              <w:numPr>
                <w:ilvl w:val="0"/>
                <w:numId w:val="1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C179EB" w:rsidRPr="00C715A3" w:rsidRDefault="00C179EB" w:rsidP="007E3F06">
            <w:pPr>
              <w:spacing w:before="120" w:after="120"/>
              <w:ind w:left="34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Oferta została złożona na .............. kolejno ponumerowanych stronach.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</w:p>
        </w:tc>
      </w:tr>
      <w:tr w:rsidR="00C179EB" w:rsidRPr="00632A89" w:rsidTr="007E3F06">
        <w:trPr>
          <w:trHeight w:val="241"/>
        </w:trPr>
        <w:tc>
          <w:tcPr>
            <w:tcW w:w="5000" w:type="pct"/>
            <w:gridSpan w:val="2"/>
          </w:tcPr>
          <w:p w:rsidR="00C179EB" w:rsidRPr="00BA54F5" w:rsidRDefault="00C179EB" w:rsidP="00C179EB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TAJEMNICA PRZEDSIĘBIORSTWA:</w:t>
            </w:r>
          </w:p>
          <w:p w:rsidR="00C179EB" w:rsidRPr="009F39E0" w:rsidRDefault="00C179EB" w:rsidP="007E3F06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9F39E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C179EB" w:rsidRPr="009F39E0" w:rsidRDefault="00C179EB" w:rsidP="00C179EB">
            <w:pPr>
              <w:numPr>
                <w:ilvl w:val="0"/>
                <w:numId w:val="5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C179EB" w:rsidRPr="009F39E0" w:rsidRDefault="00C179EB" w:rsidP="00C179EB">
            <w:pPr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w rozumieniu ustawy z dnia 16 kwietnia 1993 r. o zwalczaniu nieuczciwej konkurencji</w:t>
            </w:r>
            <w:r w:rsidRPr="004E101E">
              <w:rPr>
                <w:rFonts w:ascii="Palatino Linotype" w:hAnsi="Palatino Linotype" w:cs="Narkisim"/>
                <w:sz w:val="20"/>
                <w:szCs w:val="20"/>
              </w:rPr>
              <w:t>, co zos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 xml:space="preserve">tało wykazane w treści oświadczenia zamieszczonego na stronach </w:t>
            </w: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C179EB" w:rsidRPr="00632A89" w:rsidTr="007E3F06">
        <w:trPr>
          <w:trHeight w:val="241"/>
        </w:trPr>
        <w:tc>
          <w:tcPr>
            <w:tcW w:w="5000" w:type="pct"/>
            <w:gridSpan w:val="2"/>
          </w:tcPr>
          <w:p w:rsidR="00C179EB" w:rsidRPr="00BA54F5" w:rsidRDefault="00C179EB" w:rsidP="00C179EB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INFORMACJE WYMAGANE DO CELÓW STATYSTYCZNYCH:</w:t>
            </w:r>
          </w:p>
          <w:p w:rsidR="00C179EB" w:rsidRPr="003D2591" w:rsidRDefault="00C179EB" w:rsidP="007E3F06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C179EB" w:rsidRPr="003D2591" w:rsidRDefault="00C179EB" w:rsidP="00C179EB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C179EB" w:rsidRPr="003D2591" w:rsidRDefault="00C179EB" w:rsidP="00C179EB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C179EB" w:rsidRPr="003D2591" w:rsidRDefault="00C179EB" w:rsidP="007E3F06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C179EB" w:rsidRPr="003D2591" w:rsidRDefault="00C179EB" w:rsidP="007E3F06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C179EB" w:rsidRPr="009F39E0" w:rsidRDefault="00C179EB" w:rsidP="007E3F06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przedsiębiorstwa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  <w:tr w:rsidR="00C179EB" w:rsidRPr="00632A89" w:rsidTr="007E3F06">
        <w:trPr>
          <w:cantSplit/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9EB" w:rsidRPr="00BA54F5" w:rsidRDefault="00C179EB" w:rsidP="00C179EB">
            <w:pPr>
              <w:numPr>
                <w:ilvl w:val="0"/>
                <w:numId w:val="3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POUCZENIE:</w:t>
            </w:r>
          </w:p>
          <w:p w:rsidR="00C179EB" w:rsidRPr="009C7500" w:rsidRDefault="00C179EB" w:rsidP="007E3F06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1)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297 § 1 Kodeksu karnego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zamówienia, podlega karze pozbawienia wolności od 3 miesięcy do lat 5;</w:t>
            </w:r>
          </w:p>
          <w:p w:rsidR="00C179EB" w:rsidRPr="009C7500" w:rsidRDefault="00C179EB" w:rsidP="007E3F06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434 Kodeksu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cywilnego 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C179EB" w:rsidRPr="00632A89" w:rsidTr="007E3F06">
        <w:trPr>
          <w:trHeight w:val="1155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Pr="009C7500" w:rsidRDefault="00C179EB" w:rsidP="007E3F0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C179EB" w:rsidRPr="009C7500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Pr="009C7500" w:rsidRDefault="00C179EB" w:rsidP="007E3F0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C179EB" w:rsidRPr="009C7500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C179EB" w:rsidRPr="00982EA6" w:rsidRDefault="00C179EB" w:rsidP="00C179EB">
      <w:pPr>
        <w:rPr>
          <w:b/>
        </w:rPr>
      </w:pPr>
      <w:r w:rsidRPr="00982EA6">
        <w:br w:type="page"/>
      </w:r>
      <w:r w:rsidRPr="00982EA6">
        <w:lastRenderedPageBreak/>
        <w:tab/>
      </w:r>
    </w:p>
    <w:p w:rsidR="00C179EB" w:rsidRPr="00982EA6" w:rsidRDefault="00C179EB" w:rsidP="00C179EB">
      <w:pPr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C179EB" w:rsidRPr="00632A89" w:rsidTr="007E3F06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Pr="00632A89" w:rsidRDefault="00C179EB" w:rsidP="007E3F06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1" w:name="_Toc453226284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3 do SIWZ </w:t>
            </w:r>
            <w:bookmarkEnd w:id="1"/>
          </w:p>
        </w:tc>
      </w:tr>
      <w:tr w:rsidR="00C179EB" w:rsidRPr="00632A89" w:rsidTr="007E3F06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Pr="009D2DE5" w:rsidRDefault="00C179EB" w:rsidP="007E3F06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C179EB" w:rsidRPr="009D2DE5" w:rsidRDefault="00C179EB" w:rsidP="00C179EB">
      <w:pPr>
        <w:contextualSpacing/>
        <w:rPr>
          <w:rFonts w:ascii="Palatino Linotype" w:hAnsi="Palatino Linotype" w:cs="Narkisim"/>
          <w:b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29"/>
      </w:tblGrid>
      <w:tr w:rsidR="00C179EB" w:rsidTr="007E3F06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Default="00C179EB" w:rsidP="007E3F0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Przystępując do postępowania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o udzielenie zamówienia publicznego,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dostawa drukarki wraz z materiałami eksploatacyjnymi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SZ-222/3/19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  <w:r w:rsidRPr="00BA54F5">
              <w:rPr>
                <w:rFonts w:ascii="Palatino Linotype" w:hAnsi="Palatino Linotype" w:cs="Narkisim"/>
                <w:b/>
                <w:sz w:val="20"/>
                <w:szCs w:val="20"/>
              </w:rPr>
              <w:t>,</w:t>
            </w: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</w:p>
        </w:tc>
      </w:tr>
      <w:tr w:rsidR="00C179EB" w:rsidTr="007E3F06">
        <w:trPr>
          <w:trHeight w:val="6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Default="00C179EB" w:rsidP="007E3F06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C179EB" w:rsidRDefault="00C179EB" w:rsidP="007E3F06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C179EB" w:rsidTr="007E3F06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Default="00C179EB" w:rsidP="007E3F06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 xml:space="preserve">składam oświadczenie, o którym mowa w art. 25a ust. 1 ustawy z dnia 29 stycznia 2004 r. Prawo zamówień publicznych (dalej zwanej „ustawą </w:t>
            </w:r>
            <w:proofErr w:type="spellStart"/>
            <w:r>
              <w:rPr>
                <w:rFonts w:ascii="Palatino Linotype" w:hAnsi="Palatino Linotype" w:cs="Segoe UI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Segoe UI"/>
                <w:sz w:val="18"/>
                <w:szCs w:val="18"/>
              </w:rPr>
              <w:t>”),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C179EB" w:rsidTr="007E3F06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Default="00C179EB" w:rsidP="00C179EB">
            <w:pPr>
              <w:pStyle w:val="Akapitzlist"/>
              <w:numPr>
                <w:ilvl w:val="0"/>
                <w:numId w:val="8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C179EB" w:rsidTr="007E3F06">
        <w:trPr>
          <w:trHeight w:val="1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Default="00C179EB" w:rsidP="00C179EB">
            <w:pPr>
              <w:numPr>
                <w:ilvl w:val="1"/>
                <w:numId w:val="6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C179EB" w:rsidRDefault="00C179EB" w:rsidP="007E3F0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art. 24 ust. 1 pkt 12-23 oraz art. 24 ust. 5 pkt 1 ustawy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C179EB" w:rsidTr="007E3F06">
        <w:trPr>
          <w:trHeight w:val="114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Default="00C179EB" w:rsidP="007E3F0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C179EB" w:rsidTr="007E3F06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9EB" w:rsidRDefault="00C179EB" w:rsidP="007E3F06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C179EB" w:rsidTr="007E3F06">
        <w:trPr>
          <w:trHeight w:val="2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Default="00C179EB" w:rsidP="00C179EB">
            <w:pPr>
              <w:numPr>
                <w:ilvl w:val="1"/>
                <w:numId w:val="6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</w:t>
            </w:r>
            <w:proofErr w:type="spellStart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(wypełnić jeżeli dotyczy</w:t>
            </w:r>
            <w:r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C179EB" w:rsidRDefault="00C179EB" w:rsidP="007E3F0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, Wykonawca podjął następujące środki naprawcze: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C179EB" w:rsidRDefault="00C179EB" w:rsidP="007E3F0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C179EB" w:rsidTr="007E3F06">
        <w:trPr>
          <w:trHeight w:val="1104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Default="00C179EB" w:rsidP="007E3F0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C179EB" w:rsidTr="007E3F0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9EB" w:rsidRDefault="00C179EB" w:rsidP="007E3F06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C179EB" w:rsidTr="007E3F06">
        <w:trPr>
          <w:trHeight w:val="1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Default="00C179EB" w:rsidP="00C179EB">
            <w:pPr>
              <w:numPr>
                <w:ilvl w:val="1"/>
                <w:numId w:val="6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C179EB" w:rsidRDefault="00C179EB" w:rsidP="007E3F0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2 SIWZ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C179EB" w:rsidTr="007E3F06">
        <w:trPr>
          <w:trHeight w:val="1187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Default="00C179EB" w:rsidP="007E3F0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C179EB" w:rsidTr="007E3F06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Default="00C179EB" w:rsidP="00C179EB">
            <w:pPr>
              <w:numPr>
                <w:ilvl w:val="0"/>
                <w:numId w:val="8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OŚWIADCZENIE DOTYCZĄCE PODANYCH INFORMACJI:</w:t>
            </w:r>
          </w:p>
        </w:tc>
      </w:tr>
      <w:tr w:rsidR="00C179EB" w:rsidTr="007E3F06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Default="00C179EB" w:rsidP="007E3F06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C179EB" w:rsidTr="007E3F06">
        <w:trPr>
          <w:trHeight w:val="1301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Default="00C179EB" w:rsidP="007E3F06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C179EB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C179EB" w:rsidRDefault="00C179EB" w:rsidP="00C179EB">
      <w:pPr>
        <w:tabs>
          <w:tab w:val="left" w:pos="5760"/>
        </w:tabs>
        <w:spacing w:line="216" w:lineRule="auto"/>
        <w:jc w:val="both"/>
      </w:pPr>
    </w:p>
    <w:p w:rsidR="00C179EB" w:rsidRDefault="00C179EB" w:rsidP="00C179E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179EB" w:rsidRPr="00632A89" w:rsidTr="007E3F06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Pr="00632A89" w:rsidRDefault="00C179EB" w:rsidP="007E3F06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lastRenderedPageBreak/>
              <w:br w:type="page"/>
            </w:r>
            <w:bookmarkStart w:id="2" w:name="_Toc453226286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</w:t>
            </w:r>
            <w:bookmarkEnd w:id="2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>4 do SIWZ</w:t>
            </w:r>
          </w:p>
        </w:tc>
      </w:tr>
      <w:tr w:rsidR="00C179EB" w:rsidRPr="00632A89" w:rsidTr="007E3F06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Pr="00632A89" w:rsidRDefault="00C179EB" w:rsidP="007E3F06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>OŚWIADCZENIE O PRZYNALEŻNOŚCI ALBO BRAKU PRZYNALEŻNOŚCI DO TEJ SAMEJ GRUPY KAPITAŁOWEJ</w:t>
            </w:r>
          </w:p>
        </w:tc>
      </w:tr>
    </w:tbl>
    <w:p w:rsidR="00C179EB" w:rsidRPr="006D7AF1" w:rsidRDefault="00C179EB" w:rsidP="00C179EB">
      <w:pPr>
        <w:rPr>
          <w:rFonts w:ascii="Palatino Linotype" w:hAnsi="Palatino Linotype" w:cs="Narkisim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943"/>
      </w:tblGrid>
      <w:tr w:rsidR="00C179EB" w:rsidRPr="00632A89" w:rsidTr="007E3F06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Pr="006D7AF1" w:rsidRDefault="00C179EB" w:rsidP="007E3F06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D7AF1">
              <w:rPr>
                <w:rFonts w:ascii="Palatino Linotype" w:hAnsi="Palatino Linotype"/>
                <w:sz w:val="20"/>
                <w:szCs w:val="20"/>
              </w:rPr>
              <w:t>Przystępując do postępowania</w:t>
            </w:r>
            <w:r w:rsidRPr="006D7AF1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o udzielenie zamówienia publicznego,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dostawa drukarki wraz z materiałami eksploatacyjnymi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 3/19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  <w:r w:rsidRPr="00BA54F5">
              <w:rPr>
                <w:rFonts w:ascii="Palatino Linotype" w:hAnsi="Palatino Linotype" w:cs="Narkisim"/>
                <w:b/>
                <w:sz w:val="20"/>
                <w:szCs w:val="20"/>
              </w:rPr>
              <w:t>,</w:t>
            </w:r>
          </w:p>
        </w:tc>
      </w:tr>
      <w:tr w:rsidR="00C179EB" w:rsidRPr="00632A89" w:rsidTr="007E3F06">
        <w:trPr>
          <w:trHeight w:val="9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Pr="006D7AF1" w:rsidRDefault="00C179EB" w:rsidP="007E3F06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>działając w imieniu Wykonawcy:………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….………………………………………………………..…………...</w:t>
            </w:r>
          </w:p>
          <w:p w:rsidR="00C179EB" w:rsidRPr="006D7AF1" w:rsidRDefault="00C179EB" w:rsidP="007E3F06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……………………………………………………………………………….</w:t>
            </w:r>
          </w:p>
          <w:p w:rsidR="00C179EB" w:rsidRPr="006D7AF1" w:rsidRDefault="00C179EB" w:rsidP="007E3F06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C179EB" w:rsidRPr="00632A89" w:rsidTr="007E3F06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Pr="006D7AF1" w:rsidRDefault="00C179EB" w:rsidP="007E3F06">
            <w:pPr>
              <w:jc w:val="both"/>
              <w:rPr>
                <w:rFonts w:ascii="Palatino Linotype" w:hAnsi="Palatino Linotype" w:cs="Segoe UI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 xml:space="preserve">składam oświadczenie, o którym mowa w art. 24 ust. 11 ustawy z dnia 29 stycznia 2004 r. Prawo zamówień publicznych (dalej nazywanej „ustawą </w:t>
            </w:r>
            <w:proofErr w:type="spellStart"/>
            <w:r w:rsidRPr="006D7AF1">
              <w:rPr>
                <w:rFonts w:ascii="Palatino Linotype" w:hAnsi="Palatino Linotype" w:cs="Segoe UI"/>
                <w:sz w:val="20"/>
                <w:szCs w:val="20"/>
              </w:rPr>
              <w:t>Pzp</w:t>
            </w:r>
            <w:proofErr w:type="spellEnd"/>
            <w:r w:rsidRPr="006D7AF1">
              <w:rPr>
                <w:rFonts w:ascii="Palatino Linotype" w:hAnsi="Palatino Linotype" w:cs="Segoe UI"/>
                <w:sz w:val="20"/>
                <w:szCs w:val="20"/>
              </w:rPr>
              <w:t xml:space="preserve">”) zgodnie 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z aktualnym stanem faktycznym i </w:t>
            </w:r>
            <w:r w:rsidRPr="006D7AF1">
              <w:rPr>
                <w:rFonts w:ascii="Palatino Linotype" w:hAnsi="Palatino Linotype" w:cs="Segoe UI"/>
                <w:sz w:val="20"/>
                <w:szCs w:val="20"/>
              </w:rPr>
              <w:t>prawnym</w:t>
            </w:r>
          </w:p>
        </w:tc>
      </w:tr>
      <w:tr w:rsidR="00C179EB" w:rsidRPr="00632A89" w:rsidTr="007E3F06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Pr="006D7AF1" w:rsidRDefault="00C179EB" w:rsidP="007E3F06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I.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ab/>
            </w:r>
            <w:r w:rsidRPr="00A002D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OŚWIADCZENIE O BRAKU PRZYNALEŻNOŚCI DO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TEJ SAMEJ</w:t>
            </w:r>
            <w:r w:rsidRPr="00A002D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GRUPY KAPITAŁOWEJ:</w:t>
            </w:r>
          </w:p>
        </w:tc>
      </w:tr>
      <w:tr w:rsidR="00C179EB" w:rsidRPr="00632A89" w:rsidTr="007E3F06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Pr="006D7AF1" w:rsidRDefault="00C179EB" w:rsidP="007E3F06">
            <w:pPr>
              <w:tabs>
                <w:tab w:val="left" w:pos="567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NIE NALEŻY DO JAKIEJKOLWIEK </w:t>
            </w: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(ŻADNEJ)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GRUPY KAPITAŁOWEJ*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>.</w:t>
            </w:r>
          </w:p>
        </w:tc>
      </w:tr>
      <w:tr w:rsidR="00C179EB" w:rsidRPr="00632A89" w:rsidTr="007E3F06">
        <w:trPr>
          <w:trHeight w:val="115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Pr="006D7AF1" w:rsidRDefault="00C179EB" w:rsidP="007E3F0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C179EB" w:rsidRPr="006D7AF1" w:rsidRDefault="00C179EB" w:rsidP="007E3F06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Pr="006D7AF1" w:rsidRDefault="00C179EB" w:rsidP="007E3F0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C179EB" w:rsidRPr="006D7AF1" w:rsidRDefault="00C179EB" w:rsidP="007E3F06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C179EB" w:rsidRPr="00632A89" w:rsidTr="007E3F06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79EB" w:rsidRPr="006D7AF1" w:rsidRDefault="00C179EB" w:rsidP="007E3F06">
            <w:pPr>
              <w:tabs>
                <w:tab w:val="left" w:pos="284"/>
              </w:tabs>
              <w:ind w:left="284" w:hanging="284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/>
                <w:sz w:val="18"/>
                <w:szCs w:val="18"/>
              </w:rPr>
              <w:t>II.</w:t>
            </w:r>
            <w:r w:rsidRPr="00632A89">
              <w:rPr>
                <w:rFonts w:ascii="Palatino Linotype" w:hAnsi="Palatino Linotype" w:cs="Narkisim"/>
                <w:b/>
                <w:sz w:val="18"/>
                <w:szCs w:val="18"/>
              </w:rPr>
              <w:tab/>
              <w:t>OŚWIADCZENIE O BRAKU PRZYNALEŻNOŚCI DO TEJ SAMEJ GRUPY KAPITAŁOWEJ:</w:t>
            </w:r>
          </w:p>
        </w:tc>
      </w:tr>
      <w:tr w:rsidR="00C179EB" w:rsidRPr="00632A89" w:rsidTr="007E3F06">
        <w:trPr>
          <w:trHeight w:val="8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Pr="006D7AF1" w:rsidRDefault="00C179EB" w:rsidP="007E3F06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20"/>
                <w:szCs w:val="20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NIE NALEŻY DO TEJ SAMEJ GRUPY KAPITAŁOWEJ*</w:t>
            </w:r>
            <w:r w:rsidRPr="006D7AF1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z innym wykonawcą, który złożył odrębną ofertę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w przedmiotowym postępowaniu o </w:t>
            </w:r>
            <w:r w:rsidRPr="006D7AF1">
              <w:rPr>
                <w:rFonts w:ascii="Palatino Linotype" w:hAnsi="Palatino Linotype" w:cs="Narkisim"/>
                <w:sz w:val="20"/>
                <w:szCs w:val="20"/>
              </w:rPr>
              <w:t>udzielenie zamówienia publicznego.</w:t>
            </w:r>
          </w:p>
        </w:tc>
      </w:tr>
      <w:tr w:rsidR="00C179EB" w:rsidRPr="00632A89" w:rsidTr="007E3F06">
        <w:trPr>
          <w:trHeight w:val="1254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Pr="006D7AF1" w:rsidRDefault="00C179EB" w:rsidP="007E3F0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C179EB" w:rsidRPr="006D7AF1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Pr="006D7AF1" w:rsidRDefault="00C179EB" w:rsidP="007E3F0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C179EB" w:rsidRPr="006D7AF1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C179EB" w:rsidRPr="00632A89" w:rsidTr="007E3F06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179EB" w:rsidRPr="006D7AF1" w:rsidRDefault="00C179EB" w:rsidP="007E3F06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II.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PRZYNALEŻNOŚCI DO TEJ SAMEJ GRUPY KAPITAŁOWEJ:</w:t>
            </w:r>
          </w:p>
        </w:tc>
      </w:tr>
      <w:tr w:rsidR="00C179EB" w:rsidRPr="00632A89" w:rsidTr="007E3F06">
        <w:trPr>
          <w:trHeight w:val="21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Pr="006D7AF1" w:rsidRDefault="00C179EB" w:rsidP="007E3F0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NALEŻY DO TEJ SAMEJ GRUPY KAPITAŁOWEJ*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z innym wykonawcą, który złożył odrębną ofertę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w przedmiotowym postępowaniu o udzielenie zamówienia</w:t>
            </w:r>
            <w:r>
              <w:rPr>
                <w:rFonts w:ascii="Palatino Linotype" w:hAnsi="Palatino Linotype" w:cs="Narkisim"/>
                <w:sz w:val="18"/>
                <w:szCs w:val="18"/>
              </w:rPr>
              <w:t xml:space="preserve"> publicznego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>, tj. (</w:t>
            </w:r>
            <w:r w:rsidRPr="006D7AF1">
              <w:rPr>
                <w:rFonts w:ascii="Palatino Linotype" w:hAnsi="Palatino Linotype" w:cs="Narkisim"/>
                <w:i/>
                <w:sz w:val="18"/>
                <w:szCs w:val="18"/>
              </w:rPr>
              <w:t>podać pełną nazwę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/</w:t>
            </w:r>
            <w:r w:rsidRPr="006D7AF1">
              <w:rPr>
                <w:rFonts w:ascii="Palatino Linotype" w:hAnsi="Palatino Linotype" w:cs="Narkisim"/>
                <w:i/>
                <w:sz w:val="18"/>
                <w:szCs w:val="18"/>
              </w:rPr>
              <w:t>firmę oraz adres wykonawcy należącego do tej samej grupy kapitałowej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): </w:t>
            </w:r>
            <w:r>
              <w:rPr>
                <w:rFonts w:ascii="Palatino Linotype" w:hAnsi="Palatino Linotype"/>
                <w:sz w:val="18"/>
                <w:szCs w:val="18"/>
              </w:rPr>
              <w:t>…..………….…………….</w:t>
            </w:r>
          </w:p>
          <w:p w:rsidR="00C179EB" w:rsidRPr="006D7AF1" w:rsidRDefault="00C179EB" w:rsidP="007E3F0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>
              <w:rPr>
                <w:rFonts w:ascii="Palatino Linotype" w:hAnsi="Palatino Linotype"/>
                <w:sz w:val="18"/>
                <w:szCs w:val="18"/>
              </w:rPr>
              <w:t>……..…………...........</w:t>
            </w:r>
          </w:p>
          <w:p w:rsidR="00C179EB" w:rsidRPr="006D7AF1" w:rsidRDefault="00C179EB" w:rsidP="007E3F0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Jednocześnie oświadczam, że w związku z ww. okolicznością, na podstawie art. 24 ust. 11 ustawy </w:t>
            </w:r>
            <w:proofErr w:type="spellStart"/>
            <w:r w:rsidRPr="006D7AF1">
              <w:rPr>
                <w:rFonts w:ascii="Palatino Linotype" w:hAnsi="Palatino Linotype" w:cs="Narkisim"/>
                <w:sz w:val="18"/>
                <w:szCs w:val="18"/>
              </w:rPr>
              <w:t>Pzp</w:t>
            </w:r>
            <w:proofErr w:type="spellEnd"/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przedstawiam dokumenty bądź informacje potwierdzające, że powiązania ze wskazanym powyżej wykonawcą nie prowadzą do zakłócenia konkurencji w postępowaniu o udzielenie zamówienia, tj.: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…….……………………..</w:t>
            </w:r>
          </w:p>
          <w:p w:rsidR="00C179EB" w:rsidRPr="006D7AF1" w:rsidRDefault="00C179EB" w:rsidP="007E3F06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D7AF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…………………………………………………………..…………………………………………</w:t>
            </w:r>
            <w:r>
              <w:rPr>
                <w:rFonts w:ascii="Palatino Linotype" w:hAnsi="Palatino Linotype"/>
                <w:sz w:val="18"/>
                <w:szCs w:val="18"/>
              </w:rPr>
              <w:t>……….…………………......</w:t>
            </w:r>
          </w:p>
        </w:tc>
      </w:tr>
      <w:tr w:rsidR="00C179EB" w:rsidRPr="00632A89" w:rsidTr="007E3F06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9EB" w:rsidRPr="006D7AF1" w:rsidRDefault="00C179EB" w:rsidP="007E3F06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POUCZENIE:</w:t>
            </w:r>
          </w:p>
          <w:p w:rsidR="00C179EB" w:rsidRPr="006D7AF1" w:rsidRDefault="00C179EB" w:rsidP="007E3F06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* Pojęcie „grupa kapitałowa” należy rozumieć zgodnie z przepisami ustawy z dnia 16 lutego 2007 r. o ochronie konkurencji i konsumentów (Dz. U. z 201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8</w:t>
            </w:r>
            <w:r w:rsidRPr="006D7AF1">
              <w:rPr>
                <w:rFonts w:ascii="Palatino Linotype" w:hAnsi="Palatino Linotype" w:cs="Narkisim"/>
                <w:sz w:val="16"/>
                <w:szCs w:val="16"/>
              </w:rPr>
              <w:t xml:space="preserve"> r. poz.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798</w:t>
            </w:r>
            <w:r w:rsidRPr="006D7AF1">
              <w:rPr>
                <w:rFonts w:ascii="Palatino Linotype" w:hAnsi="Palatino Linotype" w:cs="Narkisim"/>
                <w:sz w:val="16"/>
                <w:szCs w:val="16"/>
              </w:rPr>
              <w:t xml:space="preserve">, z </w:t>
            </w:r>
            <w:proofErr w:type="spellStart"/>
            <w:r w:rsidRPr="006D7AF1">
              <w:rPr>
                <w:rFonts w:ascii="Palatino Linotype" w:hAnsi="Palatino Linotype" w:cs="Narkisim"/>
                <w:sz w:val="16"/>
                <w:szCs w:val="16"/>
              </w:rPr>
              <w:t>późn</w:t>
            </w:r>
            <w:proofErr w:type="spellEnd"/>
            <w:r w:rsidRPr="006D7AF1">
              <w:rPr>
                <w:rFonts w:ascii="Palatino Linotype" w:hAnsi="Palatino Linotype" w:cs="Narkisim"/>
                <w:sz w:val="16"/>
                <w:szCs w:val="16"/>
              </w:rPr>
              <w:t>. zm.)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.</w:t>
            </w:r>
          </w:p>
        </w:tc>
      </w:tr>
      <w:tr w:rsidR="00C179EB" w:rsidRPr="00632A89" w:rsidTr="007E3F06">
        <w:trPr>
          <w:trHeight w:val="129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Pr="006D7AF1" w:rsidRDefault="00C179EB" w:rsidP="007E3F06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C179EB" w:rsidRPr="006D7AF1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9EB" w:rsidRPr="006D7AF1" w:rsidRDefault="00C179EB" w:rsidP="007E3F06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C179EB" w:rsidRPr="006D7AF1" w:rsidRDefault="00C179EB" w:rsidP="007E3F06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C179EB" w:rsidRPr="00982EA6" w:rsidRDefault="00C179EB" w:rsidP="00C179EB">
      <w:pPr>
        <w:tabs>
          <w:tab w:val="left" w:pos="5760"/>
        </w:tabs>
        <w:spacing w:line="216" w:lineRule="auto"/>
        <w:jc w:val="both"/>
      </w:pPr>
    </w:p>
    <w:p w:rsidR="00C179EB" w:rsidRDefault="00C179EB" w:rsidP="00C179EB">
      <w:pPr>
        <w:rPr>
          <w:rFonts w:ascii="Palatino Linotype" w:hAnsi="Palatino Linotype" w:cs="Narkisim"/>
          <w:sz w:val="20"/>
          <w:szCs w:val="20"/>
        </w:rPr>
      </w:pPr>
    </w:p>
    <w:p w:rsidR="00C179EB" w:rsidRDefault="00C179EB" w:rsidP="00C179EB">
      <w:pPr>
        <w:rPr>
          <w:rFonts w:ascii="Palatino Linotype" w:hAnsi="Palatino Linotype" w:cs="Narkisim"/>
          <w:sz w:val="20"/>
          <w:szCs w:val="20"/>
        </w:rPr>
      </w:pPr>
    </w:p>
    <w:p w:rsidR="008D6E3C" w:rsidRDefault="008D6E3C">
      <w:bookmarkStart w:id="3" w:name="_GoBack"/>
      <w:bookmarkEnd w:id="3"/>
    </w:p>
    <w:sectPr w:rsidR="008D6E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01DF4"/>
    <w:multiLevelType w:val="hybridMultilevel"/>
    <w:tmpl w:val="30627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8697A"/>
    <w:multiLevelType w:val="hybridMultilevel"/>
    <w:tmpl w:val="D7347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EB"/>
    <w:rsid w:val="00393F2B"/>
    <w:rsid w:val="008D6E3C"/>
    <w:rsid w:val="00C1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C179EB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C179EB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179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listparagraph">
    <w:name w:val="x_msolistparagraph"/>
    <w:basedOn w:val="Normalny"/>
    <w:rsid w:val="00C179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C179EB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C179EB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179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listparagraph">
    <w:name w:val="x_msolistparagraph"/>
    <w:basedOn w:val="Normalny"/>
    <w:rsid w:val="00C179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2629</Words>
  <Characters>15775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Cichocka-Marston</dc:creator>
  <cp:lastModifiedBy>Agnieszka Cichocka-Marston</cp:lastModifiedBy>
  <cp:revision>1</cp:revision>
  <dcterms:created xsi:type="dcterms:W3CDTF">2019-02-19T13:35:00Z</dcterms:created>
  <dcterms:modified xsi:type="dcterms:W3CDTF">2019-02-19T13:36:00Z</dcterms:modified>
</cp:coreProperties>
</file>