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93" w:rsidRDefault="00BB4393" w:rsidP="00BB4393">
      <w:pPr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B4393" w:rsidRPr="008971E8" w:rsidTr="002D07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4393" w:rsidRPr="008971E8" w:rsidRDefault="00BB4393" w:rsidP="002D0727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color w:val="000000"/>
              </w:rPr>
              <w:br w:type="page"/>
            </w: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BB4393" w:rsidRPr="008971E8" w:rsidTr="002D0727">
        <w:trPr>
          <w:trHeight w:val="6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393" w:rsidRPr="008971E8" w:rsidRDefault="00BB4393" w:rsidP="002D0727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BB4393" w:rsidRPr="008971E8" w:rsidRDefault="00BB4393" w:rsidP="00BB4393">
      <w:pPr>
        <w:rPr>
          <w:rFonts w:ascii="Palatino Linotype" w:hAnsi="Palatino Linotype"/>
          <w:sz w:val="20"/>
          <w:szCs w:val="20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4464"/>
      </w:tblGrid>
      <w:tr w:rsidR="00BB4393" w:rsidRPr="008971E8" w:rsidTr="002D0727">
        <w:trPr>
          <w:trHeight w:val="2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3" w:rsidRDefault="00BB4393" w:rsidP="002D0727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BB4393" w:rsidRDefault="00BB4393" w:rsidP="002D0727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BB4393" w:rsidRDefault="00BB4393" w:rsidP="002D0727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BB4393" w:rsidRPr="008971E8" w:rsidRDefault="00BB4393" w:rsidP="002D0727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BB4393" w:rsidRPr="001E140F" w:rsidRDefault="00BB4393" w:rsidP="002D0727">
            <w:pPr>
              <w:pStyle w:val="Tekstprzypisudolnego"/>
              <w:jc w:val="both"/>
              <w:rPr>
                <w:rFonts w:ascii="Palatino Linotype" w:hAnsi="Palatino Linotype"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993D28">
              <w:rPr>
                <w:rFonts w:ascii="Palatino Linotype" w:hAnsi="Palatino Linotype" w:cs="Narkisim"/>
              </w:rPr>
              <w:t xml:space="preserve"> </w:t>
            </w:r>
            <w:r>
              <w:rPr>
                <w:rFonts w:ascii="Palatino Linotype" w:hAnsi="Palatino Linotype" w:cs="Narkisim"/>
              </w:rPr>
              <w:t>na usługę społeczną prowadzonego na podstawie art. 138o ustawy</w:t>
            </w:r>
            <w:r w:rsidRPr="00993D28">
              <w:rPr>
                <w:rFonts w:ascii="Palatino Linotype" w:hAnsi="Palatino Linotype" w:cs="Narkisim"/>
              </w:rPr>
              <w:t xml:space="preserve"> z dnia 29 stycznia 2004 r. Prawo zamówień publicznych, którego przedmiotem jest </w:t>
            </w:r>
            <w:r>
              <w:rPr>
                <w:rFonts w:ascii="Palatino Linotype" w:hAnsi="Palatino Linotype" w:cs="Narkisim"/>
                <w:b/>
              </w:rPr>
              <w:t>organizacja jednodniowej konferencji w Warszawie</w:t>
            </w:r>
            <w:r w:rsidRPr="003E6A51">
              <w:rPr>
                <w:rFonts w:ascii="Palatino Linotype" w:hAnsi="Palatino Linotype" w:cs="Narkisim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3A4D28">
              <w:rPr>
                <w:rFonts w:ascii="Palatino Linotype" w:hAnsi="Palatino Linotype"/>
                <w:b/>
              </w:rPr>
              <w:t>SZ-</w:t>
            </w:r>
            <w:r>
              <w:rPr>
                <w:rFonts w:ascii="Palatino Linotype" w:hAnsi="Palatino Linotype"/>
                <w:b/>
              </w:rPr>
              <w:t>222/12/19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BB4393" w:rsidRPr="008971E8" w:rsidTr="002D0727">
        <w:trPr>
          <w:trHeight w:val="43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3" w:rsidRDefault="00BB4393" w:rsidP="00BB4393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BB4393" w:rsidRDefault="00BB4393" w:rsidP="002D0727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BB4393" w:rsidRDefault="00BB4393" w:rsidP="002D072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BB4393" w:rsidRDefault="00BB4393" w:rsidP="002D072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BB4393" w:rsidRDefault="00BB4393" w:rsidP="002D072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BB4393" w:rsidRDefault="00BB4393" w:rsidP="002D072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BB4393" w:rsidRDefault="00BB4393" w:rsidP="002D072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BB4393" w:rsidRPr="000071DA" w:rsidRDefault="00BB4393" w:rsidP="002D0727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BB4393" w:rsidRPr="000071DA" w:rsidRDefault="00BB4393" w:rsidP="002D0727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BB4393" w:rsidRDefault="00BB4393" w:rsidP="002D072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BB4393" w:rsidRDefault="00BB4393" w:rsidP="002D072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BB4393" w:rsidRDefault="00BB4393" w:rsidP="002D072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BB4393" w:rsidRDefault="00BB4393" w:rsidP="002D072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BB4393" w:rsidRDefault="00BB4393" w:rsidP="002D072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BB4393" w:rsidRPr="008971E8" w:rsidRDefault="00BB4393" w:rsidP="002D0727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BB4393" w:rsidRPr="008971E8" w:rsidTr="002D0727">
        <w:trPr>
          <w:trHeight w:val="7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93" w:rsidRPr="008971E8" w:rsidRDefault="00BB4393" w:rsidP="00BB4393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ŁĄCZNA CENA OFERTOWA </w:t>
            </w:r>
          </w:p>
          <w:p w:rsidR="00BB4393" w:rsidRDefault="00BB4393" w:rsidP="002D0727">
            <w:pPr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 w:rsidRPr="003F6C09">
              <w:rPr>
                <w:rFonts w:ascii="Palatino Linotype" w:hAnsi="Palatino Linotype" w:cs="Narkisim"/>
                <w:b/>
                <w:sz w:val="20"/>
                <w:szCs w:val="20"/>
              </w:rPr>
              <w:t>organizacj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</w:t>
            </w:r>
            <w:r w:rsidRPr="003F6C0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jedno</w:t>
            </w:r>
            <w:r w:rsidRPr="003F6C0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dniowej konferencji w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Warszawie</w:t>
            </w:r>
            <w:r w:rsidRPr="003F6C0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 zakresie i na warunkach określonych w Ogłoszeniu o zamówieniu za łączną cenę ofertową* wskazaną w poniższym formularzu cenowym :</w:t>
            </w:r>
          </w:p>
          <w:p w:rsidR="00BB4393" w:rsidRDefault="00BB4393" w:rsidP="002D0727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3339"/>
              <w:gridCol w:w="1843"/>
              <w:gridCol w:w="1171"/>
              <w:gridCol w:w="1429"/>
              <w:gridCol w:w="1050"/>
            </w:tblGrid>
            <w:tr w:rsidR="00BB4393" w:rsidRPr="00AD5EFA" w:rsidTr="002D0727">
              <w:trPr>
                <w:trHeight w:val="600"/>
              </w:trPr>
              <w:tc>
                <w:tcPr>
                  <w:tcW w:w="2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4393" w:rsidRPr="00AD5EFA" w:rsidRDefault="00BB4393" w:rsidP="002D0727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179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4393" w:rsidRPr="00AD5EFA" w:rsidRDefault="00BB4393" w:rsidP="002D0727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Rodzaj usługi</w:t>
                  </w:r>
                </w:p>
              </w:tc>
              <w:tc>
                <w:tcPr>
                  <w:tcW w:w="98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4393" w:rsidRPr="00AD5EFA" w:rsidRDefault="00BB4393" w:rsidP="002D0727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393" w:rsidRPr="00AD5EFA" w:rsidRDefault="00BB4393" w:rsidP="002D072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Jednostka miary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4393" w:rsidRPr="00AD5EFA" w:rsidRDefault="00BB4393" w:rsidP="002D0727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Szacowana ilość</w:t>
                  </w:r>
                </w:p>
              </w:tc>
              <w:tc>
                <w:tcPr>
                  <w:tcW w:w="5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4393" w:rsidRDefault="00BB4393" w:rsidP="002D0727">
                  <w:pPr>
                    <w:ind w:right="3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Cena łączna </w:t>
                  </w:r>
                </w:p>
                <w:p w:rsidR="00BB4393" w:rsidRPr="00AD5EFA" w:rsidRDefault="00BB4393" w:rsidP="002D0727">
                  <w:pPr>
                    <w:ind w:right="34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brutto</w:t>
                  </w:r>
                </w:p>
              </w:tc>
            </w:tr>
            <w:tr w:rsidR="00BB4393" w:rsidRPr="00AD5EFA" w:rsidTr="002D0727">
              <w:trPr>
                <w:trHeight w:val="336"/>
              </w:trPr>
              <w:tc>
                <w:tcPr>
                  <w:tcW w:w="2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6E19D1" w:rsidRDefault="00BB4393" w:rsidP="002D0727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79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6E19D1" w:rsidRDefault="00BB4393" w:rsidP="002D072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98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6E19D1" w:rsidRDefault="00BB4393" w:rsidP="002D0727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393" w:rsidRPr="006E19D1" w:rsidRDefault="00BB4393" w:rsidP="002D0727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6E19D1" w:rsidRDefault="00BB4393" w:rsidP="002D0727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5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6E19D1" w:rsidRDefault="00BB4393" w:rsidP="002D0727">
                  <w:pPr>
                    <w:ind w:right="34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F = (C*E)</w:t>
                  </w:r>
                </w:p>
              </w:tc>
            </w:tr>
            <w:tr w:rsidR="00BB4393" w:rsidRPr="00AD5EFA" w:rsidTr="002D0727">
              <w:trPr>
                <w:trHeight w:val="198"/>
              </w:trPr>
              <w:tc>
                <w:tcPr>
                  <w:tcW w:w="5000" w:type="pct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</w:tcPr>
                <w:p w:rsidR="00BB4393" w:rsidRPr="00AD5EFA" w:rsidRDefault="00BB4393" w:rsidP="002D0727">
                  <w:pPr>
                    <w:spacing w:before="100" w:beforeAutospacing="1" w:after="100" w:afterAutospacing="1"/>
                    <w:ind w:right="34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highlight w:val="darkBlue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Sale</w:t>
                  </w:r>
                </w:p>
              </w:tc>
            </w:tr>
            <w:tr w:rsidR="00BB4393" w:rsidRPr="00AD5EFA" w:rsidTr="002D0727">
              <w:tc>
                <w:tcPr>
                  <w:tcW w:w="26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7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393" w:rsidRPr="00AD5EFA" w:rsidRDefault="00BB4393" w:rsidP="002D0727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Sala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konferencyjna</w:t>
                  </w: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dla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120 osób</w:t>
                  </w:r>
                </w:p>
              </w:tc>
              <w:tc>
                <w:tcPr>
                  <w:tcW w:w="9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</w:tcPr>
                <w:p w:rsidR="00BB4393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dzień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B4393" w:rsidRPr="00AD5EFA" w:rsidTr="002D0727">
              <w:tc>
                <w:tcPr>
                  <w:tcW w:w="26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7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393" w:rsidRPr="00AD5EFA" w:rsidRDefault="00BB4393" w:rsidP="002D0727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Przestrzeń wystawiennicza</w:t>
                  </w:r>
                </w:p>
              </w:tc>
              <w:tc>
                <w:tcPr>
                  <w:tcW w:w="9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</w:tcPr>
                <w:p w:rsidR="00BB4393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dzień 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B4393" w:rsidRPr="00AD5EFA" w:rsidTr="002D0727">
              <w:trPr>
                <w:trHeight w:val="230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Wyżywienie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 xml:space="preserve"> – 06.06.2019 r.</w:t>
                  </w:r>
                </w:p>
              </w:tc>
            </w:tr>
            <w:tr w:rsidR="00BB4393" w:rsidRPr="00AD5EFA" w:rsidTr="002D0727">
              <w:tc>
                <w:tcPr>
                  <w:tcW w:w="2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17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Całodzienny serwis kawowy</w:t>
                  </w:r>
                </w:p>
              </w:tc>
              <w:tc>
                <w:tcPr>
                  <w:tcW w:w="98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BB4393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120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B4393" w:rsidRPr="00AD5EFA" w:rsidTr="002D0727">
              <w:tc>
                <w:tcPr>
                  <w:tcW w:w="2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17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Obiad</w:t>
                  </w:r>
                </w:p>
              </w:tc>
              <w:tc>
                <w:tcPr>
                  <w:tcW w:w="98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BB4393" w:rsidRDefault="00BB4393" w:rsidP="002D0727">
                  <w:pPr>
                    <w:jc w:val="center"/>
                  </w:pPr>
                  <w:r w:rsidRPr="005E162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120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B4393" w:rsidRPr="00AD5EFA" w:rsidTr="002D0727"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Noclegi</w:t>
                  </w:r>
                </w:p>
              </w:tc>
            </w:tr>
            <w:tr w:rsidR="00BB4393" w:rsidRPr="00AD5EFA" w:rsidTr="002D0727">
              <w:tc>
                <w:tcPr>
                  <w:tcW w:w="2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17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393" w:rsidRPr="009D415C" w:rsidRDefault="00BB4393" w:rsidP="002D072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jednoosobowym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lub pokoju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lastRenderedPageBreak/>
                    <w:t>dwuosobowym do pojedynczego wykorzystania</w:t>
                  </w: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– 05.06.2019</w:t>
                  </w:r>
                </w:p>
              </w:tc>
              <w:tc>
                <w:tcPr>
                  <w:tcW w:w="98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BB4393" w:rsidRDefault="00BB4393" w:rsidP="002D0727">
                  <w:pPr>
                    <w:jc w:val="center"/>
                  </w:pPr>
                  <w:r w:rsidRPr="00DE39D0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B4393" w:rsidRPr="00AD5EFA" w:rsidTr="002D0727">
              <w:tc>
                <w:tcPr>
                  <w:tcW w:w="2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lastRenderedPageBreak/>
                    <w:t>8</w:t>
                  </w:r>
                </w:p>
              </w:tc>
              <w:tc>
                <w:tcPr>
                  <w:tcW w:w="17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393" w:rsidRPr="009D415C" w:rsidRDefault="00BB4393" w:rsidP="002D072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osobowym lub pokoju dwuosobowym do pojedynczego wykorzystania </w:t>
                  </w: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06.06.2019</w:t>
                  </w:r>
                </w:p>
              </w:tc>
              <w:tc>
                <w:tcPr>
                  <w:tcW w:w="98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BB4393" w:rsidRDefault="00BB4393" w:rsidP="002D0727">
                  <w:pPr>
                    <w:jc w:val="center"/>
                  </w:pPr>
                  <w:r w:rsidRPr="00DE39D0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AD5EFA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B4393" w:rsidRPr="00186135" w:rsidTr="002D0727">
              <w:tc>
                <w:tcPr>
                  <w:tcW w:w="4436" w:type="pct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</w:tcPr>
                <w:p w:rsidR="00BB4393" w:rsidRPr="00186135" w:rsidRDefault="00BB4393" w:rsidP="002D072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  <w:t>Łączna cena ofertowa brutto – (suma wartości w kolumnie F)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B4393" w:rsidRPr="00186135" w:rsidRDefault="00BB4393" w:rsidP="002D072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BB4393" w:rsidRDefault="00BB4393" w:rsidP="002D0727">
            <w:pPr>
              <w:spacing w:after="120"/>
              <w:ind w:left="318" w:hanging="318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.</w:t>
            </w:r>
          </w:p>
          <w:p w:rsidR="00BB4393" w:rsidRDefault="00BB4393" w:rsidP="002D0727">
            <w:pPr>
              <w:spacing w:after="120"/>
              <w:ind w:left="318" w:hanging="318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</w:p>
          <w:p w:rsidR="00BB4393" w:rsidRPr="00A530FB" w:rsidRDefault="00BB4393" w:rsidP="002D0727">
            <w:pPr>
              <w:spacing w:after="120"/>
              <w:ind w:left="318" w:hanging="318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 xml:space="preserve">*zgodnie z zapisami OPZ koszt oprawy muzycznej nie może przekroczyć  kwoty 9 840 zł brutto.  Zaproponowanie wyższej kwoty spowoduje odrzucenie oferty Wykonawcy </w:t>
            </w:r>
          </w:p>
        </w:tc>
      </w:tr>
      <w:tr w:rsidR="00BB4393" w:rsidRPr="008971E8" w:rsidTr="002D0727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3" w:rsidRPr="000A1C97" w:rsidRDefault="00BB4393" w:rsidP="00BB439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BB4393" w:rsidRDefault="00BB4393" w:rsidP="00BB4393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b/>
                <w:sz w:val="20"/>
                <w:szCs w:val="20"/>
              </w:rPr>
              <w:t>Konferencja zostanie zorganizowana w  …………………………………………………….(proszę podać nazwę i adres hotelu)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**</w:t>
            </w:r>
          </w:p>
          <w:p w:rsidR="00BB4393" w:rsidRDefault="00BB4393" w:rsidP="00BB4393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F6C09">
              <w:rPr>
                <w:rFonts w:ascii="Palatino Linotype" w:hAnsi="Palatino Linotype" w:cs="Arial"/>
                <w:sz w:val="20"/>
                <w:szCs w:val="20"/>
              </w:rPr>
              <w:t>zapoznaliśmy się z Ogłoszeniem o zamówieniu oraz wzorem umowy i nie wnosimy do nich zastrzeżeń oraz przyjmujemy warunki w nich zawarte;</w:t>
            </w:r>
          </w:p>
          <w:p w:rsidR="00BB4393" w:rsidRPr="003F6C09" w:rsidRDefault="00BB4393" w:rsidP="00BB4393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3F6C09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Opisie przedmiotu zamówienia i wzorze umowy;</w:t>
            </w:r>
          </w:p>
          <w:p w:rsidR="00BB4393" w:rsidRPr="003F6C09" w:rsidRDefault="00BB4393" w:rsidP="00BB4393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>oferowany przez nas przedmiot zamówienia spełnia warunki określone w Opisie Przedmiotu Zamówienia stanowiącym załącznik nr 1 do Ogłoszenia o zamówieniu;</w:t>
            </w:r>
          </w:p>
          <w:p w:rsidR="00BB4393" w:rsidRPr="003F6C09" w:rsidRDefault="00BB4393" w:rsidP="00BB4393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będziemy wykonywać przedmiot umowy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 terminie 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>wskazany</w:t>
            </w:r>
            <w:r>
              <w:rPr>
                <w:rFonts w:ascii="Palatino Linotype" w:hAnsi="Palatino Linotype"/>
                <w:sz w:val="20"/>
                <w:szCs w:val="20"/>
              </w:rPr>
              <w:t>m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 w Ogłoszeniu o zamówieniu</w:t>
            </w:r>
          </w:p>
          <w:p w:rsidR="00BB4393" w:rsidRPr="003E6A51" w:rsidRDefault="00BB4393" w:rsidP="00BB4393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:rsidR="00BB4393" w:rsidRDefault="00BB4393" w:rsidP="00BB4393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BB4393" w:rsidRDefault="00BB4393" w:rsidP="00BB4393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  <w:p w:rsidR="00BB4393" w:rsidRDefault="00BB4393" w:rsidP="002D0727">
            <w:pPr>
              <w:pStyle w:val="Tekstpodstawowywcity2"/>
              <w:tabs>
                <w:tab w:val="left" w:pos="459"/>
              </w:tabs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BB4393" w:rsidRPr="003F6C09" w:rsidRDefault="00BB4393" w:rsidP="002D0727">
            <w:pPr>
              <w:pStyle w:val="Tekstpodstawowywcity2"/>
              <w:tabs>
                <w:tab w:val="left" w:pos="459"/>
              </w:tabs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F6C09">
              <w:rPr>
                <w:rFonts w:ascii="Palatino Linotype" w:hAnsi="Palatino Linotype"/>
                <w:sz w:val="16"/>
                <w:szCs w:val="16"/>
              </w:rPr>
              <w:t>**Brak podania nazwy i adresu hotelu, w którym Wykonawca zorganizuje konferencję będzie skutkował odrzuceniem oferty Wykonawcy.</w:t>
            </w:r>
          </w:p>
        </w:tc>
      </w:tr>
      <w:tr w:rsidR="00BB4393" w:rsidRPr="008971E8" w:rsidTr="002D0727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3"/>
            </w:tblGrid>
            <w:tr w:rsidR="00BB4393" w:rsidRPr="00632A89" w:rsidTr="002D0727">
              <w:trPr>
                <w:trHeight w:val="602"/>
              </w:trPr>
              <w:tc>
                <w:tcPr>
                  <w:tcW w:w="5000" w:type="pct"/>
                  <w:shd w:val="clear" w:color="auto" w:fill="auto"/>
                </w:tcPr>
                <w:p w:rsidR="00BB4393" w:rsidRPr="00BA54F5" w:rsidRDefault="00BB4393" w:rsidP="00BB4393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PODWYKONAWCY:</w:t>
                  </w:r>
                </w:p>
                <w:p w:rsidR="00BB4393" w:rsidRPr="00FD08BF" w:rsidRDefault="00BB4393" w:rsidP="002D0727">
                  <w:pPr>
                    <w:ind w:left="34"/>
                    <w:jc w:val="both"/>
                    <w:rPr>
                      <w:rFonts w:ascii="Palatino Linotype" w:hAnsi="Palatino Linotype" w:cs="Narkisim"/>
                      <w:sz w:val="20"/>
                      <w:szCs w:val="20"/>
                    </w:rPr>
                  </w:pP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Zamierzam powierzyć wykonanie niżej wymienionych części zamówienia następującym podwykonawcom </w:t>
                  </w:r>
                  <w:r w:rsidRPr="00FD08BF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>(wypełnić jeżeli dotyczy)</w:t>
                  </w: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9"/>
                    <w:gridCol w:w="4268"/>
                  </w:tblGrid>
                  <w:tr w:rsidR="00BB4393" w:rsidRPr="00632A89" w:rsidTr="002D0727">
                    <w:trPr>
                      <w:trHeight w:val="476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4393" w:rsidRPr="00B33F00" w:rsidRDefault="00BB4393" w:rsidP="002D0727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Część zamówienia, która ma być powierzona podwykonawcy</w:t>
                        </w: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4393" w:rsidRPr="00B33F00" w:rsidRDefault="00BB4393" w:rsidP="002D0727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Podwykonawca (nazwa/firma)</w:t>
                        </w:r>
                      </w:p>
                    </w:tc>
                  </w:tr>
                  <w:tr w:rsidR="00BB4393" w:rsidRPr="00632A89" w:rsidTr="002D0727">
                    <w:trPr>
                      <w:trHeight w:val="19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4393" w:rsidRPr="00B33F00" w:rsidRDefault="00BB4393" w:rsidP="002D0727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4393" w:rsidRPr="00B33F00" w:rsidRDefault="00BB4393" w:rsidP="002D0727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B4393" w:rsidRPr="00FD08BF" w:rsidRDefault="00BB4393" w:rsidP="002D0727">
                  <w:pPr>
                    <w:tabs>
                      <w:tab w:val="left" w:pos="885"/>
                    </w:tabs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</w:tr>
            <w:tr w:rsidR="00BB4393" w:rsidRPr="00632A89" w:rsidTr="002D0727">
              <w:trPr>
                <w:trHeight w:val="241"/>
              </w:trPr>
              <w:tc>
                <w:tcPr>
                  <w:tcW w:w="5000" w:type="pct"/>
                </w:tcPr>
                <w:p w:rsidR="00BB4393" w:rsidRPr="00BA54F5" w:rsidRDefault="00BB4393" w:rsidP="00BB4393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TAJEMNICA PRZEDSIĘBIORSTWA:</w:t>
                  </w:r>
                </w:p>
                <w:p w:rsidR="00BB4393" w:rsidRPr="009F39E0" w:rsidRDefault="00BB4393" w:rsidP="002D0727">
                  <w:pPr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Oświadczam, że</w:t>
                  </w:r>
                  <w:r w:rsidRPr="009F39E0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p w:rsidR="00BB4393" w:rsidRPr="009F39E0" w:rsidRDefault="00BB4393" w:rsidP="00BB4393">
                  <w:pPr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before="120"/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oferta nie zawiera tajemnicy przedsiębiorstwa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;</w:t>
                  </w:r>
                </w:p>
                <w:p w:rsidR="00BB4393" w:rsidRPr="009F39E0" w:rsidRDefault="00BB4393" w:rsidP="00BB4393">
                  <w:pPr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 xml:space="preserve">dokumenty na stronach od …..… do ……… oferty, stanowią tajemnicę przedsiębiorstwa 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w rozumieniu ustawy z dnia 16 kwietnia 1993 r. o zwalczaniu nieuczciwej konkurencji</w:t>
                  </w:r>
                  <w:r w:rsidRPr="004E101E">
                    <w:rPr>
                      <w:rFonts w:ascii="Palatino Linotype" w:hAnsi="Palatino Linotype" w:cs="Narkisim"/>
                      <w:sz w:val="20"/>
                      <w:szCs w:val="20"/>
                    </w:rPr>
                    <w:t>, co zos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tało wykazane w treści oświadczenia zamieszczonego na stronach </w:t>
                  </w: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od …..… do ……… oferty.</w:t>
                  </w:r>
                </w:p>
              </w:tc>
            </w:tr>
            <w:tr w:rsidR="00BB4393" w:rsidRPr="00632A89" w:rsidTr="002D0727">
              <w:trPr>
                <w:trHeight w:val="241"/>
              </w:trPr>
              <w:tc>
                <w:tcPr>
                  <w:tcW w:w="5000" w:type="pct"/>
                </w:tcPr>
                <w:p w:rsidR="00BB4393" w:rsidRPr="00BA54F5" w:rsidRDefault="00BB4393" w:rsidP="00BB4393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INFORMACJE WYMAGANE DO CELÓW STATYSTYCZNYCH:</w:t>
                  </w:r>
                </w:p>
                <w:p w:rsidR="00BB4393" w:rsidRPr="003D2591" w:rsidRDefault="00BB4393" w:rsidP="002D0727">
                  <w:pPr>
                    <w:tabs>
                      <w:tab w:val="left" w:pos="459"/>
                    </w:tabs>
                    <w:spacing w:after="120" w:line="288" w:lineRule="auto"/>
                    <w:ind w:left="426" w:hanging="426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lastRenderedPageBreak/>
                    <w:t>Oświadczam, że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Wykonawca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:</w:t>
                  </w:r>
                </w:p>
                <w:p w:rsidR="00BB4393" w:rsidRPr="003D2591" w:rsidRDefault="00BB4393" w:rsidP="00BB4393">
                  <w:pPr>
                    <w:numPr>
                      <w:ilvl w:val="0"/>
                      <w:numId w:val="6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JEST mikroprzedsiębiorstwem bądź małym lub średnim przedsiębiorstwem</w:t>
                  </w:r>
                </w:p>
                <w:p w:rsidR="00BB4393" w:rsidRPr="003D2591" w:rsidRDefault="00BB4393" w:rsidP="00BB4393">
                  <w:pPr>
                    <w:numPr>
                      <w:ilvl w:val="0"/>
                      <w:numId w:val="6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NIE JEST mikroprzedsiębiorstwem bądź małym lub średnim przedsiębiorstwem</w:t>
                  </w:r>
                </w:p>
                <w:p w:rsidR="00BB4393" w:rsidRPr="003D2591" w:rsidRDefault="00BB4393" w:rsidP="002D0727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Mikroprzedsiębiorstwo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10 osób i którego roczny obrót lub roczna suma bilansowa nie przekracza 2 milionów EUR.</w:t>
                  </w:r>
                </w:p>
                <w:p w:rsidR="00BB4393" w:rsidRPr="003D2591" w:rsidRDefault="00BB4393" w:rsidP="002D0727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Małe 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50 osób i którego roczny obrót lub roczna suma bilansowa nie przekracza 10 milionów EUR.</w:t>
                  </w:r>
                </w:p>
                <w:p w:rsidR="00BB4393" w:rsidRPr="009F39E0" w:rsidRDefault="00BB4393" w:rsidP="002D0727">
                  <w:pPr>
                    <w:contextualSpacing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Średnie przedsiębiorstwa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      </w:r>
                </w:p>
              </w:tc>
            </w:tr>
          </w:tbl>
          <w:p w:rsidR="00BB4393" w:rsidRPr="000A1C97" w:rsidRDefault="00BB4393" w:rsidP="002D0727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BB4393" w:rsidRPr="008971E8" w:rsidTr="002D0727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3" w:rsidRPr="008971E8" w:rsidRDefault="00BB4393" w:rsidP="00BB439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BB4393" w:rsidRPr="0012166D" w:rsidRDefault="00BB4393" w:rsidP="00BB4393">
            <w:pPr>
              <w:numPr>
                <w:ilvl w:val="0"/>
                <w:numId w:val="5"/>
              </w:numPr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BB4393" w:rsidRPr="008971E8" w:rsidTr="002D0727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3" w:rsidRPr="008971E8" w:rsidRDefault="00BB4393" w:rsidP="00BB439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BB4393" w:rsidRPr="008971E8" w:rsidRDefault="00BB4393" w:rsidP="002D0727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BB4393" w:rsidRPr="008971E8" w:rsidRDefault="00BB4393" w:rsidP="00BB4393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BB4393" w:rsidRPr="008971E8" w:rsidRDefault="00BB4393" w:rsidP="00BB4393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BB4393" w:rsidRPr="008971E8" w:rsidRDefault="00BB4393" w:rsidP="00BB4393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BB4393" w:rsidRPr="008971E8" w:rsidRDefault="00BB4393" w:rsidP="002D0727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BB4393" w:rsidRPr="008971E8" w:rsidTr="002D0727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3" w:rsidRPr="008971E8" w:rsidRDefault="00BB4393" w:rsidP="00BB439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BB4393" w:rsidRDefault="00BB4393" w:rsidP="002D0727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BB4393" w:rsidRPr="009419F0" w:rsidRDefault="00BB4393" w:rsidP="002D0727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BB4393" w:rsidRPr="008971E8" w:rsidTr="002D0727">
        <w:trPr>
          <w:trHeight w:val="1169"/>
        </w:trPr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393" w:rsidRPr="008971E8" w:rsidRDefault="00BB4393" w:rsidP="002D0727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BB4393" w:rsidRPr="008971E8" w:rsidRDefault="00BB4393" w:rsidP="002D0727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393" w:rsidRPr="008971E8" w:rsidRDefault="00BB4393" w:rsidP="002D0727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BB4393" w:rsidRPr="008971E8" w:rsidRDefault="00BB4393" w:rsidP="002D0727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BB4393" w:rsidRDefault="00BB4393" w:rsidP="00BB4393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BB4393" w:rsidRDefault="00BB4393" w:rsidP="00BB4393"/>
    <w:p w:rsidR="008D6E3C" w:rsidRDefault="008D6E3C"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93"/>
    <w:rsid w:val="00393F2B"/>
    <w:rsid w:val="008D6E3C"/>
    <w:rsid w:val="00B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B43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B43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439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4393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"/>
    <w:basedOn w:val="Normalny"/>
    <w:link w:val="AkapitzlistZnak"/>
    <w:uiPriority w:val="99"/>
    <w:qFormat/>
    <w:rsid w:val="00BB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99"/>
    <w:qFormat/>
    <w:locked/>
    <w:rsid w:val="00BB43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B43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B43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439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4393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"/>
    <w:basedOn w:val="Normalny"/>
    <w:link w:val="AkapitzlistZnak"/>
    <w:uiPriority w:val="99"/>
    <w:qFormat/>
    <w:rsid w:val="00BB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99"/>
    <w:qFormat/>
    <w:locked/>
    <w:rsid w:val="00BB43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2019-04-12T13:46:00Z</dcterms:created>
  <dcterms:modified xsi:type="dcterms:W3CDTF">2019-04-12T13:47:00Z</dcterms:modified>
</cp:coreProperties>
</file>