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0CDA" w:rsidRPr="005D5C02" w:rsidTr="008D097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CDA" w:rsidRPr="005D5C02" w:rsidRDefault="00FA0CDA" w:rsidP="008D0979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5D5C02">
              <w:rPr>
                <w:rFonts w:ascii="Palatino Linotype" w:hAnsi="Palatino Linotype"/>
                <w:b/>
              </w:rPr>
              <w:t>Załącznik nr 2 do Ogłoszenia</w:t>
            </w:r>
          </w:p>
        </w:tc>
      </w:tr>
      <w:tr w:rsidR="00FA0CDA" w:rsidRPr="005D5C02" w:rsidTr="008D0979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CDA" w:rsidRPr="005D5C02" w:rsidRDefault="00FA0CDA" w:rsidP="008D0979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5D5C02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FA0CDA" w:rsidRPr="005D5C02" w:rsidRDefault="00FA0CDA" w:rsidP="00FA0CDA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FA0CDA" w:rsidRPr="005D5C02" w:rsidTr="008D0979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Pr="005D5C02" w:rsidRDefault="00FA0CDA" w:rsidP="008D097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FA0CDA" w:rsidRPr="005D5C02" w:rsidRDefault="00FA0CDA" w:rsidP="008D097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A0CDA" w:rsidRPr="005D5C02" w:rsidRDefault="00FA0CDA" w:rsidP="008D097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A0CDA" w:rsidRPr="005D5C02" w:rsidRDefault="00FA0CDA" w:rsidP="008D097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FA0CDA" w:rsidRPr="005D5C02" w:rsidRDefault="00FA0CDA" w:rsidP="008D097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FA0CDA" w:rsidRPr="005D5C02" w:rsidRDefault="00FA0CDA" w:rsidP="008D097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FA0CDA" w:rsidRPr="005D5C02" w:rsidRDefault="00FA0CDA" w:rsidP="00EC11BF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D5C02">
              <w:rPr>
                <w:rFonts w:ascii="Palatino Linotype" w:hAnsi="Palatino Linotype"/>
              </w:rPr>
              <w:t>Przystępując do postępowania o udzielenie zamówienia publicznego</w:t>
            </w:r>
            <w:r w:rsidRPr="005D5C02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 w:rsidRPr="005D5C02">
              <w:rPr>
                <w:rFonts w:ascii="Palatino Linotype" w:hAnsi="Palatino Linotype" w:cs="Arial"/>
                <w:b/>
              </w:rPr>
              <w:t xml:space="preserve">sukcesywna dostawa materiałów eksploatacyjnych do urządzeń drukujących na potrzeby </w:t>
            </w:r>
            <w:r w:rsidR="00EC11BF" w:rsidRPr="005D5C02">
              <w:rPr>
                <w:rFonts w:ascii="Palatino Linotype" w:hAnsi="Palatino Linotype" w:cs="Arial"/>
                <w:b/>
              </w:rPr>
              <w:t>I</w:t>
            </w:r>
            <w:r w:rsidRPr="005D5C02">
              <w:rPr>
                <w:rFonts w:ascii="Palatino Linotype" w:hAnsi="Palatino Linotype" w:cs="Arial"/>
                <w:b/>
              </w:rPr>
              <w:t xml:space="preserve">nstytutu </w:t>
            </w:r>
            <w:r w:rsidR="00EC11BF" w:rsidRPr="005D5C02">
              <w:rPr>
                <w:rFonts w:ascii="Palatino Linotype" w:hAnsi="Palatino Linotype" w:cs="Arial"/>
                <w:b/>
              </w:rPr>
              <w:t>Transportu S</w:t>
            </w:r>
            <w:r w:rsidRPr="005D5C02">
              <w:rPr>
                <w:rFonts w:ascii="Palatino Linotype" w:hAnsi="Palatino Linotype" w:cs="Arial"/>
                <w:b/>
              </w:rPr>
              <w:t xml:space="preserve">amochodowego </w:t>
            </w:r>
            <w:r w:rsidR="00EC11BF" w:rsidRPr="005D5C02">
              <w:rPr>
                <w:rFonts w:ascii="Palatino Linotype" w:hAnsi="Palatino Linotype"/>
                <w:b/>
              </w:rPr>
              <w:t>(nr sprawy: SZ-222/5</w:t>
            </w:r>
            <w:r w:rsidRPr="005D5C02">
              <w:rPr>
                <w:rFonts w:ascii="Palatino Linotype" w:hAnsi="Palatino Linotype"/>
                <w:b/>
              </w:rPr>
              <w:t>7/2</w:t>
            </w:r>
            <w:r w:rsidR="00EC11BF" w:rsidRPr="005D5C02">
              <w:rPr>
                <w:rFonts w:ascii="Palatino Linotype" w:hAnsi="Palatino Linotype"/>
                <w:b/>
              </w:rPr>
              <w:t>1</w:t>
            </w:r>
            <w:r w:rsidRPr="005D5C02">
              <w:rPr>
                <w:rFonts w:ascii="Palatino Linotype" w:hAnsi="Palatino Linotype"/>
                <w:b/>
              </w:rPr>
              <w:t>),</w:t>
            </w:r>
            <w:r w:rsidRPr="005D5C02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FA0CDA" w:rsidRPr="005D5C02" w:rsidTr="008D0979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5D5C02" w:rsidRDefault="00FA0CDA" w:rsidP="00FA0CD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A0CDA" w:rsidRPr="005D5C02" w:rsidRDefault="00FA0CDA" w:rsidP="008D0979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5D5C02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5D5C02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FA0CDA" w:rsidRPr="005D5C02" w:rsidRDefault="00FA0CDA" w:rsidP="008D097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5D5C02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5D5C02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FA0CDA" w:rsidRPr="005D5C02" w:rsidRDefault="00FA0CDA" w:rsidP="008D097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5D5C02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5D5C02"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:………………………………………………………………….…………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5D5C02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5D5C02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FA0CDA" w:rsidRPr="005D5C02" w:rsidRDefault="00FA0CDA" w:rsidP="008D0979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A0CDA" w:rsidRPr="005D5C02" w:rsidTr="008D0979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0CDA" w:rsidRPr="005D5C02" w:rsidRDefault="00FA0CDA" w:rsidP="00FA0CDA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FA0CDA" w:rsidRPr="005D5C02" w:rsidRDefault="00FA0CDA" w:rsidP="008D097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Niniejszym oferuję realizację przedmiotu zamówienia polegającego na sukcesywnej dostawie materiałów eksploatacyjnych do urządzeń drukujących na potrzeby </w:t>
            </w:r>
            <w:r w:rsidR="00EC11BF" w:rsidRPr="005D5C02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nstytutu </w:t>
            </w:r>
            <w:r w:rsidR="00EC11BF" w:rsidRPr="005D5C02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ransportu </w:t>
            </w:r>
            <w:r w:rsidR="00EC11BF" w:rsidRPr="005D5C02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5D5C02">
              <w:rPr>
                <w:rFonts w:ascii="Palatino Linotype" w:hAnsi="Palatino Linotype"/>
                <w:sz w:val="20"/>
                <w:szCs w:val="20"/>
              </w:rPr>
              <w:t>amochodowego:</w:t>
            </w:r>
          </w:p>
          <w:p w:rsidR="00FA0CDA" w:rsidRPr="005D5C02" w:rsidRDefault="00FA0CDA" w:rsidP="008D097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w zakresie określonym w Ogłoszeniu o zamówieniu oraz wzorze umowy, które stanowią za ŁĄCZNĄ CENĘ OFERTOWĄ***:</w:t>
            </w:r>
          </w:p>
          <w:p w:rsidR="00FA0CDA" w:rsidRPr="005D5C02" w:rsidRDefault="00FA0CDA" w:rsidP="008D097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A0CDA" w:rsidRPr="005D5C02" w:rsidRDefault="00FA0CDA" w:rsidP="008D097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A0CDA" w:rsidRPr="005D5C02" w:rsidRDefault="00FA0CDA" w:rsidP="008D097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A0CDA" w:rsidRPr="005D5C02" w:rsidRDefault="00FA0CDA" w:rsidP="008D097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 w:cs="Segoe UI"/>
                <w:sz w:val="14"/>
                <w:szCs w:val="14"/>
              </w:rPr>
              <w:t xml:space="preserve">***  </w:t>
            </w:r>
            <w:r w:rsidRPr="005D5C02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FA0CDA" w:rsidRPr="005D5C02" w:rsidTr="008D0979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5D5C02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5D5C02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FA0CDA" w:rsidRPr="005D5C02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5D5C02">
              <w:rPr>
                <w:rFonts w:ascii="Palatino Linotype" w:eastAsia="Arial Unicode MS" w:hAnsi="Palatino Linotype"/>
                <w:sz w:val="20"/>
                <w:szCs w:val="20"/>
              </w:rPr>
              <w:t>cenie jednostkowej za dostawę 1 sztuki danego materiału eksploatacyjnego, określonej w „Formularzu asortymentowo-cenowym”</w:t>
            </w: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 w zakresie dostawy 1 sztuki danego materiału eksploatacyjnego;</w:t>
            </w:r>
          </w:p>
          <w:p w:rsidR="00FA0CDA" w:rsidRPr="005D5C02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FA0CDA" w:rsidRPr="005D5C02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 w:rsidRPr="005D5C02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 w:rsidRPr="005D5C02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FA0CDA" w:rsidRPr="005D5C02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udzielamy gwarancji jakości na dostarczone materiały eksploatacyjne na okres minimum 12 miesięcy od daty protokolarnego odbioru materiałów eksploatacyjnych, z zastrzeżeniem, iż gwarancja nie może być krótsza niż gwarancja producenta</w:t>
            </w:r>
          </w:p>
          <w:p w:rsidR="00FA0CDA" w:rsidRPr="005D5C02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5D5C02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5D5C02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FA0CDA" w:rsidRPr="005D5C02" w:rsidRDefault="00FA0CDA" w:rsidP="00FA0CD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FA0CDA" w:rsidRPr="005D5C02" w:rsidRDefault="00FA0CDA" w:rsidP="00FA0CD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FA0CDA" w:rsidRPr="005D5C02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5D5C02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5D5C02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A0CDA" w:rsidRPr="005D5C02" w:rsidRDefault="00FA0CDA" w:rsidP="00FA0CDA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</w:tc>
      </w:tr>
      <w:tr w:rsidR="00FA0CDA" w:rsidRPr="005D5C02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5D5C02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5D5C02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FA0CDA" w:rsidRPr="005D5C02" w:rsidRDefault="00FA0CDA" w:rsidP="008D0979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FA0CDA" w:rsidRPr="005D5C02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A0CDA" w:rsidRPr="005D5C02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A0CDA" w:rsidRPr="005D5C02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A0CDA" w:rsidRPr="005D5C02" w:rsidRDefault="00FA0CDA" w:rsidP="008D0979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5D5C02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A0CDA" w:rsidRPr="005D5C02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5D5C02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5D5C02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FA0CDA" w:rsidRPr="005D5C02" w:rsidRDefault="00FA0CDA" w:rsidP="008D097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5D5C02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5D5C02">
              <w:rPr>
                <w:rFonts w:ascii="Palatino Linotype" w:hAnsi="Palatino Linotype"/>
                <w:sz w:val="16"/>
                <w:szCs w:val="16"/>
              </w:rPr>
              <w:tab/>
            </w:r>
            <w:r w:rsidRPr="005D5C02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FA0CDA" w:rsidRPr="005D5C02" w:rsidRDefault="00FA0CDA" w:rsidP="008D097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5D5C02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5D5C02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A0CDA" w:rsidRPr="005D5C02" w:rsidTr="008D0979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A" w:rsidRPr="005D5C02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D5C02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FA0CDA" w:rsidRPr="005D5C02" w:rsidRDefault="00FA0CDA" w:rsidP="008D097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5D5C02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A" w:rsidRPr="005D5C02" w:rsidRDefault="00FA0CDA" w:rsidP="008D0979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D5C02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FA0CDA" w:rsidRPr="005D5C02" w:rsidRDefault="00FA0CDA" w:rsidP="008D097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5D5C02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FA0CDA" w:rsidRPr="005D5C02" w:rsidRDefault="00FA0CDA" w:rsidP="005D5C02">
      <w:pPr>
        <w:spacing w:after="120"/>
        <w:rPr>
          <w:rFonts w:ascii="Palatino Linotype" w:hAnsi="Palatino Linotype" w:cs="Arial Narrow"/>
          <w:sz w:val="20"/>
          <w:szCs w:val="20"/>
        </w:rPr>
      </w:pPr>
      <w:bookmarkStart w:id="0" w:name="_GoBack"/>
      <w:bookmarkEnd w:id="0"/>
    </w:p>
    <w:sectPr w:rsidR="00FA0CDA" w:rsidRPr="005D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6"/>
    <w:rsid w:val="00233B46"/>
    <w:rsid w:val="00393F2B"/>
    <w:rsid w:val="005D5C02"/>
    <w:rsid w:val="00615C58"/>
    <w:rsid w:val="008D6E3C"/>
    <w:rsid w:val="00D06D6A"/>
    <w:rsid w:val="00DA2839"/>
    <w:rsid w:val="00EC11BF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Cichocka-Marston</dc:creator>
  <cp:lastModifiedBy>Agnieszka Michalska</cp:lastModifiedBy>
  <cp:revision>4</cp:revision>
  <dcterms:created xsi:type="dcterms:W3CDTF">2021-06-21T08:54:00Z</dcterms:created>
  <dcterms:modified xsi:type="dcterms:W3CDTF">2021-06-21T09:36:00Z</dcterms:modified>
</cp:coreProperties>
</file>